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51" w:rsidRPr="008B6AF1" w:rsidRDefault="00E73751" w:rsidP="00050B81">
      <w:pPr>
        <w:spacing w:before="120" w:after="0"/>
        <w:jc w:val="center"/>
        <w:rPr>
          <w:rFonts w:cs="Arial"/>
          <w:sz w:val="24"/>
          <w:szCs w:val="24"/>
        </w:rPr>
      </w:pPr>
      <w:r w:rsidRPr="008B6AF1">
        <w:rPr>
          <w:rFonts w:cs="Arial"/>
          <w:b/>
          <w:sz w:val="24"/>
          <w:szCs w:val="24"/>
        </w:rPr>
        <w:t>ΠΕΡΙΓΡΑΜΜΑ ΜΑΘΗΜΑΤΟΣ</w:t>
      </w:r>
    </w:p>
    <w:p w:rsidR="00E73751" w:rsidRPr="008B6AF1" w:rsidRDefault="00E73751"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8B6AF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E73751" w:rsidRPr="00EB4C8A" w:rsidTr="001A3F9B">
        <w:tc>
          <w:tcPr>
            <w:tcW w:w="3205" w:type="dxa"/>
            <w:shd w:val="clear" w:color="auto" w:fill="DDD9C3"/>
          </w:tcPr>
          <w:p w:rsidR="00E73751" w:rsidRPr="00EB4C8A" w:rsidRDefault="00E73751" w:rsidP="00050B81">
            <w:pPr>
              <w:spacing w:after="0" w:line="240" w:lineRule="auto"/>
              <w:jc w:val="right"/>
              <w:rPr>
                <w:rFonts w:cs="Arial"/>
                <w:b/>
                <w:sz w:val="20"/>
                <w:szCs w:val="20"/>
              </w:rPr>
            </w:pPr>
            <w:r w:rsidRPr="00EB4C8A">
              <w:rPr>
                <w:rFonts w:cs="Arial"/>
                <w:b/>
                <w:sz w:val="20"/>
                <w:szCs w:val="20"/>
              </w:rPr>
              <w:t>ΣΧΟΛΗ</w:t>
            </w:r>
          </w:p>
        </w:tc>
        <w:tc>
          <w:tcPr>
            <w:tcW w:w="5231" w:type="dxa"/>
            <w:gridSpan w:val="5"/>
          </w:tcPr>
          <w:p w:rsidR="00E73751" w:rsidRPr="00EB4C8A" w:rsidRDefault="00AF04F1" w:rsidP="00050B81">
            <w:pPr>
              <w:spacing w:after="0" w:line="240" w:lineRule="auto"/>
              <w:rPr>
                <w:rFonts w:cs="Arial"/>
                <w:color w:val="1F497D"/>
                <w:sz w:val="20"/>
                <w:szCs w:val="20"/>
              </w:rPr>
            </w:pPr>
            <w:r w:rsidRPr="00AF04F1">
              <w:rPr>
                <w:b/>
                <w:color w:val="1F497D"/>
                <w:sz w:val="20"/>
                <w:szCs w:val="20"/>
              </w:rPr>
              <w:t>ΣΧΟΛΗ ΕΠΙΣΤΗΜΩΝ ΤΩΝ ΦΥΤΩΝ</w:t>
            </w:r>
          </w:p>
        </w:tc>
      </w:tr>
      <w:tr w:rsidR="00E73751" w:rsidRPr="00EB4C8A" w:rsidTr="001A3F9B">
        <w:tc>
          <w:tcPr>
            <w:tcW w:w="3205" w:type="dxa"/>
            <w:shd w:val="clear" w:color="auto" w:fill="DDD9C3"/>
          </w:tcPr>
          <w:p w:rsidR="00E73751" w:rsidRPr="00EB4C8A" w:rsidRDefault="00E73751" w:rsidP="00050B81">
            <w:pPr>
              <w:spacing w:after="0" w:line="240" w:lineRule="auto"/>
              <w:jc w:val="right"/>
              <w:rPr>
                <w:rFonts w:cs="Arial"/>
                <w:b/>
                <w:sz w:val="20"/>
                <w:szCs w:val="20"/>
              </w:rPr>
            </w:pPr>
            <w:r w:rsidRPr="00EB4C8A">
              <w:rPr>
                <w:rFonts w:cs="Arial"/>
                <w:b/>
                <w:sz w:val="20"/>
                <w:szCs w:val="20"/>
              </w:rPr>
              <w:t>ΤΜΗΜΑ</w:t>
            </w:r>
          </w:p>
        </w:tc>
        <w:tc>
          <w:tcPr>
            <w:tcW w:w="5231" w:type="dxa"/>
            <w:gridSpan w:val="5"/>
          </w:tcPr>
          <w:p w:rsidR="00E73751" w:rsidRPr="00AF04F1" w:rsidRDefault="00E73751" w:rsidP="00050B81">
            <w:pPr>
              <w:spacing w:after="0" w:line="240" w:lineRule="auto"/>
              <w:rPr>
                <w:rFonts w:cs="Arial"/>
                <w:b/>
                <w:color w:val="1F497D"/>
                <w:sz w:val="20"/>
                <w:szCs w:val="20"/>
              </w:rPr>
            </w:pPr>
            <w:r w:rsidRPr="00AF04F1">
              <w:rPr>
                <w:rFonts w:cs="Arial"/>
                <w:b/>
                <w:color w:val="1F497D"/>
                <w:sz w:val="20"/>
                <w:szCs w:val="20"/>
              </w:rPr>
              <w:t>ΕΠΙΣΤΗΜΗΣ ΦΥΤΙΚΗΣ ΠΑΡΑΓΩΓΗΣ</w:t>
            </w:r>
          </w:p>
        </w:tc>
      </w:tr>
      <w:tr w:rsidR="00E73751" w:rsidRPr="00EB4C8A" w:rsidTr="001A3F9B">
        <w:tc>
          <w:tcPr>
            <w:tcW w:w="3205" w:type="dxa"/>
            <w:shd w:val="clear" w:color="auto" w:fill="DDD9C3"/>
          </w:tcPr>
          <w:p w:rsidR="00E73751" w:rsidRPr="00EB4C8A" w:rsidRDefault="00E73751" w:rsidP="00050B81">
            <w:pPr>
              <w:spacing w:after="0" w:line="240" w:lineRule="auto"/>
              <w:jc w:val="right"/>
              <w:rPr>
                <w:rFonts w:cs="Arial"/>
                <w:b/>
                <w:sz w:val="20"/>
                <w:szCs w:val="20"/>
              </w:rPr>
            </w:pPr>
            <w:r w:rsidRPr="00EB4C8A">
              <w:rPr>
                <w:rFonts w:cs="Arial"/>
                <w:b/>
                <w:sz w:val="20"/>
                <w:szCs w:val="20"/>
              </w:rPr>
              <w:t xml:space="preserve">ΕΠΙΠΕΔΟ ΣΠΟΥΔΩΝ </w:t>
            </w:r>
          </w:p>
        </w:tc>
        <w:tc>
          <w:tcPr>
            <w:tcW w:w="5231" w:type="dxa"/>
            <w:gridSpan w:val="5"/>
          </w:tcPr>
          <w:p w:rsidR="00E73751" w:rsidRPr="00EB4C8A" w:rsidRDefault="00E73751" w:rsidP="00050B81">
            <w:pPr>
              <w:spacing w:after="0" w:line="240" w:lineRule="auto"/>
              <w:rPr>
                <w:rFonts w:cs="Arial"/>
                <w:color w:val="1F497D"/>
                <w:sz w:val="20"/>
                <w:szCs w:val="20"/>
              </w:rPr>
            </w:pPr>
            <w:r w:rsidRPr="00EB4C8A">
              <w:rPr>
                <w:rFonts w:cs="Arial"/>
                <w:i/>
                <w:color w:val="1F497D"/>
                <w:sz w:val="18"/>
                <w:szCs w:val="18"/>
              </w:rPr>
              <w:t>Προπτυχιακό</w:t>
            </w:r>
          </w:p>
        </w:tc>
      </w:tr>
      <w:tr w:rsidR="00E73751" w:rsidRPr="00EB4C8A" w:rsidTr="00675CF9">
        <w:tc>
          <w:tcPr>
            <w:tcW w:w="3205" w:type="dxa"/>
            <w:shd w:val="clear" w:color="auto" w:fill="DDD9C3"/>
          </w:tcPr>
          <w:p w:rsidR="00E73751" w:rsidRPr="00EB4C8A" w:rsidRDefault="00E73751" w:rsidP="00050B81">
            <w:pPr>
              <w:spacing w:after="0" w:line="240" w:lineRule="auto"/>
              <w:jc w:val="right"/>
              <w:rPr>
                <w:rFonts w:cs="Arial"/>
                <w:b/>
                <w:sz w:val="20"/>
                <w:szCs w:val="20"/>
                <w:lang w:val="en-US"/>
              </w:rPr>
            </w:pPr>
            <w:r w:rsidRPr="00EB4C8A">
              <w:rPr>
                <w:rFonts w:cs="Arial"/>
                <w:b/>
                <w:sz w:val="20"/>
                <w:szCs w:val="20"/>
              </w:rPr>
              <w:t>ΚΩΔΙΚΟΣ ΜΑΘΗΜΑΤΟΣ</w:t>
            </w:r>
          </w:p>
        </w:tc>
        <w:tc>
          <w:tcPr>
            <w:tcW w:w="1135" w:type="dxa"/>
            <w:shd w:val="clear" w:color="auto" w:fill="FFFF00"/>
          </w:tcPr>
          <w:p w:rsidR="00E73751" w:rsidRPr="0025663F" w:rsidRDefault="0025663F" w:rsidP="00050B81">
            <w:pPr>
              <w:spacing w:after="0" w:line="240" w:lineRule="auto"/>
              <w:rPr>
                <w:rFonts w:cs="Arial"/>
                <w:b/>
                <w:color w:val="002060"/>
                <w:sz w:val="20"/>
                <w:szCs w:val="20"/>
              </w:rPr>
            </w:pPr>
            <w:r>
              <w:rPr>
                <w:rFonts w:cs="Arial"/>
                <w:b/>
                <w:color w:val="002060"/>
                <w:sz w:val="20"/>
                <w:szCs w:val="20"/>
              </w:rPr>
              <w:t>3505</w:t>
            </w:r>
          </w:p>
        </w:tc>
        <w:tc>
          <w:tcPr>
            <w:tcW w:w="2505" w:type="dxa"/>
            <w:gridSpan w:val="2"/>
            <w:shd w:val="clear" w:color="auto" w:fill="DDD9C3"/>
          </w:tcPr>
          <w:p w:rsidR="00E73751" w:rsidRPr="00EB4C8A" w:rsidRDefault="00E73751" w:rsidP="00050B81">
            <w:pPr>
              <w:spacing w:after="0" w:line="240" w:lineRule="auto"/>
              <w:jc w:val="right"/>
              <w:rPr>
                <w:rFonts w:cs="Arial"/>
                <w:b/>
                <w:sz w:val="20"/>
                <w:szCs w:val="20"/>
                <w:lang w:val="en-US"/>
              </w:rPr>
            </w:pPr>
            <w:r w:rsidRPr="00EB4C8A">
              <w:rPr>
                <w:rFonts w:cs="Arial"/>
                <w:b/>
                <w:sz w:val="20"/>
                <w:szCs w:val="20"/>
              </w:rPr>
              <w:t>ΕΞΑΜΗΝΟ ΣΠΟΥΔΩΝ</w:t>
            </w:r>
          </w:p>
        </w:tc>
        <w:tc>
          <w:tcPr>
            <w:tcW w:w="1591" w:type="dxa"/>
            <w:gridSpan w:val="2"/>
          </w:tcPr>
          <w:p w:rsidR="00E73751" w:rsidRPr="00EB4C8A" w:rsidRDefault="00117FEE" w:rsidP="00050B81">
            <w:pPr>
              <w:spacing w:after="0" w:line="240" w:lineRule="auto"/>
              <w:rPr>
                <w:rFonts w:cs="Arial"/>
                <w:color w:val="1F497D"/>
                <w:sz w:val="20"/>
                <w:szCs w:val="20"/>
              </w:rPr>
            </w:pPr>
            <w:r>
              <w:rPr>
                <w:rFonts w:cs="Arial"/>
                <w:color w:val="1F497D"/>
                <w:sz w:val="20"/>
                <w:szCs w:val="20"/>
              </w:rPr>
              <w:t>2</w:t>
            </w:r>
            <w:r w:rsidR="00E73751" w:rsidRPr="00EB4C8A">
              <w:rPr>
                <w:rFonts w:cs="Arial"/>
                <w:color w:val="1F497D"/>
                <w:sz w:val="20"/>
                <w:szCs w:val="20"/>
                <w:vertAlign w:val="superscript"/>
              </w:rPr>
              <w:t>Ο</w:t>
            </w:r>
            <w:r w:rsidR="00E73751" w:rsidRPr="00EB4C8A">
              <w:rPr>
                <w:rFonts w:cs="Arial"/>
                <w:color w:val="1F497D"/>
                <w:sz w:val="20"/>
                <w:szCs w:val="20"/>
              </w:rPr>
              <w:t xml:space="preserve"> </w:t>
            </w:r>
          </w:p>
        </w:tc>
      </w:tr>
      <w:tr w:rsidR="00E73751" w:rsidRPr="00EB4C8A" w:rsidTr="001A3F9B">
        <w:trPr>
          <w:trHeight w:val="375"/>
        </w:trPr>
        <w:tc>
          <w:tcPr>
            <w:tcW w:w="3205" w:type="dxa"/>
            <w:shd w:val="clear" w:color="auto" w:fill="DDD9C3"/>
            <w:vAlign w:val="center"/>
          </w:tcPr>
          <w:p w:rsidR="00E73751" w:rsidRPr="00EB4C8A" w:rsidRDefault="00E73751" w:rsidP="001A3F9B">
            <w:pPr>
              <w:spacing w:after="0" w:line="240" w:lineRule="auto"/>
              <w:jc w:val="right"/>
              <w:rPr>
                <w:b/>
                <w:sz w:val="20"/>
                <w:szCs w:val="20"/>
              </w:rPr>
            </w:pPr>
            <w:r w:rsidRPr="00EB4C8A">
              <w:rPr>
                <w:b/>
                <w:sz w:val="20"/>
                <w:szCs w:val="20"/>
              </w:rPr>
              <w:t>ΤΙΤΛΟΣ ΜΑΘΗΜΑΤΟΣ</w:t>
            </w:r>
          </w:p>
        </w:tc>
        <w:tc>
          <w:tcPr>
            <w:tcW w:w="5231" w:type="dxa"/>
            <w:gridSpan w:val="5"/>
            <w:vAlign w:val="center"/>
          </w:tcPr>
          <w:p w:rsidR="00E73751" w:rsidRPr="00AF04F1" w:rsidRDefault="00E73751" w:rsidP="001A3F9B">
            <w:pPr>
              <w:spacing w:after="0" w:line="240" w:lineRule="auto"/>
              <w:rPr>
                <w:b/>
                <w:color w:val="1F497D"/>
                <w:sz w:val="20"/>
                <w:szCs w:val="20"/>
              </w:rPr>
            </w:pPr>
            <w:r w:rsidRPr="00AF04F1">
              <w:rPr>
                <w:b/>
                <w:color w:val="1F497D"/>
                <w:sz w:val="20"/>
                <w:szCs w:val="20"/>
              </w:rPr>
              <w:t>ΑΡΧΕΣ ΜΟΡΙΑΚΗΣ ΒΙΟΛΟΓΙΑΣ</w:t>
            </w:r>
          </w:p>
        </w:tc>
      </w:tr>
      <w:tr w:rsidR="00E73751" w:rsidRPr="00EB4C8A" w:rsidTr="001A3F9B">
        <w:trPr>
          <w:trHeight w:val="196"/>
        </w:trPr>
        <w:tc>
          <w:tcPr>
            <w:tcW w:w="5637" w:type="dxa"/>
            <w:gridSpan w:val="3"/>
            <w:shd w:val="clear" w:color="auto" w:fill="DDD9C3"/>
            <w:vAlign w:val="center"/>
          </w:tcPr>
          <w:p w:rsidR="00E73751" w:rsidRPr="00EB4C8A" w:rsidRDefault="00E73751" w:rsidP="00050B81">
            <w:pPr>
              <w:spacing w:after="0" w:line="240" w:lineRule="auto"/>
              <w:jc w:val="center"/>
              <w:rPr>
                <w:rFonts w:cs="Arial"/>
                <w:b/>
                <w:sz w:val="20"/>
                <w:szCs w:val="20"/>
              </w:rPr>
            </w:pPr>
            <w:r w:rsidRPr="00EB4C8A">
              <w:rPr>
                <w:rFonts w:cs="Arial"/>
                <w:b/>
                <w:sz w:val="20"/>
                <w:szCs w:val="20"/>
              </w:rPr>
              <w:t xml:space="preserve">ΑΥΤΟΤΕΛΕΙΣ ΔΙΔΑΚΤΙΚΕΣ ΔΡΑΣΤΗΡΙΟΤΗΤΕΣ </w:t>
            </w:r>
            <w:r w:rsidRPr="00EB4C8A">
              <w:rPr>
                <w:rFonts w:cs="Arial"/>
                <w:b/>
                <w:sz w:val="20"/>
                <w:szCs w:val="20"/>
              </w:rPr>
              <w:br/>
            </w:r>
            <w:r w:rsidRPr="00EB4C8A">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E73751" w:rsidRPr="00EB4C8A" w:rsidRDefault="00E73751" w:rsidP="00050B81">
            <w:pPr>
              <w:spacing w:after="0" w:line="240" w:lineRule="auto"/>
              <w:jc w:val="center"/>
              <w:rPr>
                <w:rFonts w:cs="Arial"/>
                <w:b/>
                <w:sz w:val="20"/>
                <w:szCs w:val="20"/>
              </w:rPr>
            </w:pPr>
            <w:r w:rsidRPr="00EB4C8A">
              <w:rPr>
                <w:rFonts w:cs="Arial"/>
                <w:b/>
                <w:sz w:val="20"/>
                <w:szCs w:val="20"/>
              </w:rPr>
              <w:t>ΕΒΔΟΜΑΔΙΑΙΕΣ</w:t>
            </w:r>
            <w:r w:rsidRPr="00EB4C8A">
              <w:rPr>
                <w:rFonts w:cs="Arial"/>
                <w:b/>
                <w:sz w:val="20"/>
                <w:szCs w:val="20"/>
              </w:rPr>
              <w:br/>
              <w:t>ΩΡΕΣ Δ</w:t>
            </w:r>
            <w:r w:rsidRPr="00EB4C8A">
              <w:rPr>
                <w:rFonts w:cs="Arial"/>
                <w:b/>
                <w:sz w:val="20"/>
                <w:szCs w:val="20"/>
                <w:shd w:val="clear" w:color="auto" w:fill="DDD9C3"/>
              </w:rPr>
              <w:t>ΙΔ</w:t>
            </w:r>
            <w:r w:rsidRPr="00EB4C8A">
              <w:rPr>
                <w:rFonts w:cs="Arial"/>
                <w:b/>
                <w:sz w:val="20"/>
                <w:szCs w:val="20"/>
              </w:rPr>
              <w:t>ΑΣΚΑΛΙΑΣ</w:t>
            </w:r>
          </w:p>
        </w:tc>
        <w:tc>
          <w:tcPr>
            <w:tcW w:w="1240" w:type="dxa"/>
            <w:shd w:val="clear" w:color="auto" w:fill="DDD9C3"/>
            <w:vAlign w:val="center"/>
          </w:tcPr>
          <w:p w:rsidR="00E73751" w:rsidRPr="00EB4C8A" w:rsidRDefault="00E73751" w:rsidP="00050B81">
            <w:pPr>
              <w:spacing w:after="0" w:line="240" w:lineRule="auto"/>
              <w:jc w:val="center"/>
              <w:rPr>
                <w:rFonts w:cs="Arial"/>
                <w:b/>
                <w:sz w:val="20"/>
                <w:szCs w:val="20"/>
              </w:rPr>
            </w:pPr>
            <w:r w:rsidRPr="00EB4C8A">
              <w:rPr>
                <w:rFonts w:cs="Arial"/>
                <w:b/>
                <w:sz w:val="20"/>
                <w:szCs w:val="20"/>
              </w:rPr>
              <w:t>ΠΙΣΤΩΤΙΚΕΣ ΜΟΝΑΔΕΣ</w:t>
            </w:r>
          </w:p>
        </w:tc>
      </w:tr>
      <w:tr w:rsidR="00E73751" w:rsidRPr="00EB4C8A" w:rsidTr="00BF6D32">
        <w:trPr>
          <w:trHeight w:val="194"/>
        </w:trPr>
        <w:tc>
          <w:tcPr>
            <w:tcW w:w="5637" w:type="dxa"/>
            <w:gridSpan w:val="3"/>
          </w:tcPr>
          <w:p w:rsidR="00E73751" w:rsidRPr="00EB4C8A" w:rsidRDefault="00E73751" w:rsidP="00050B81">
            <w:pPr>
              <w:spacing w:after="0" w:line="240" w:lineRule="auto"/>
              <w:jc w:val="right"/>
              <w:rPr>
                <w:rFonts w:cs="Arial"/>
                <w:color w:val="1F497D"/>
                <w:sz w:val="20"/>
                <w:szCs w:val="20"/>
              </w:rPr>
            </w:pPr>
            <w:r w:rsidRPr="00EB4C8A">
              <w:rPr>
                <w:rFonts w:cs="Arial"/>
                <w:color w:val="1F497D"/>
                <w:sz w:val="20"/>
                <w:szCs w:val="20"/>
              </w:rPr>
              <w:t>Διαλέξεις και Ασκήσεις Πράξης</w:t>
            </w:r>
          </w:p>
        </w:tc>
        <w:tc>
          <w:tcPr>
            <w:tcW w:w="1559" w:type="dxa"/>
            <w:gridSpan w:val="2"/>
          </w:tcPr>
          <w:p w:rsidR="00E73751" w:rsidRPr="00185B1C" w:rsidRDefault="00185B1C" w:rsidP="00726337">
            <w:pPr>
              <w:spacing w:after="0" w:line="240" w:lineRule="auto"/>
              <w:jc w:val="center"/>
              <w:rPr>
                <w:rFonts w:cs="Arial"/>
                <w:color w:val="1F497D"/>
                <w:sz w:val="20"/>
                <w:szCs w:val="20"/>
                <w:lang w:val="en-US"/>
              </w:rPr>
            </w:pPr>
            <w:r>
              <w:rPr>
                <w:rFonts w:cs="Arial"/>
                <w:color w:val="1F497D"/>
                <w:sz w:val="20"/>
                <w:szCs w:val="20"/>
                <w:lang w:val="en-US"/>
              </w:rPr>
              <w:t>4</w:t>
            </w:r>
          </w:p>
        </w:tc>
        <w:tc>
          <w:tcPr>
            <w:tcW w:w="1240" w:type="dxa"/>
          </w:tcPr>
          <w:p w:rsidR="00E73751" w:rsidRPr="00185B1C" w:rsidRDefault="00185B1C" w:rsidP="00907017">
            <w:pPr>
              <w:spacing w:after="0" w:line="240" w:lineRule="auto"/>
              <w:jc w:val="center"/>
              <w:rPr>
                <w:rFonts w:cs="Arial"/>
                <w:color w:val="1F497D"/>
                <w:sz w:val="20"/>
                <w:szCs w:val="20"/>
                <w:lang w:val="en-US"/>
              </w:rPr>
            </w:pPr>
            <w:r>
              <w:rPr>
                <w:rFonts w:cs="Arial"/>
                <w:color w:val="1F497D"/>
                <w:sz w:val="20"/>
                <w:szCs w:val="20"/>
                <w:lang w:val="en-US"/>
              </w:rPr>
              <w:t>4</w:t>
            </w:r>
          </w:p>
        </w:tc>
      </w:tr>
      <w:tr w:rsidR="00E73751" w:rsidRPr="00EB4C8A" w:rsidTr="00BF6D32">
        <w:trPr>
          <w:trHeight w:val="194"/>
        </w:trPr>
        <w:tc>
          <w:tcPr>
            <w:tcW w:w="5637" w:type="dxa"/>
            <w:gridSpan w:val="3"/>
          </w:tcPr>
          <w:p w:rsidR="00E73751" w:rsidRPr="00EB4C8A" w:rsidRDefault="00E73751" w:rsidP="00050B81">
            <w:pPr>
              <w:spacing w:after="0" w:line="240" w:lineRule="auto"/>
              <w:jc w:val="right"/>
              <w:rPr>
                <w:rFonts w:cs="Arial"/>
                <w:b/>
                <w:color w:val="1F497D"/>
                <w:sz w:val="20"/>
                <w:szCs w:val="20"/>
              </w:rPr>
            </w:pPr>
          </w:p>
        </w:tc>
        <w:tc>
          <w:tcPr>
            <w:tcW w:w="1559" w:type="dxa"/>
            <w:gridSpan w:val="2"/>
          </w:tcPr>
          <w:p w:rsidR="00E73751" w:rsidRPr="00EB4C8A" w:rsidRDefault="00E73751" w:rsidP="00050B81">
            <w:pPr>
              <w:spacing w:after="0" w:line="240" w:lineRule="auto"/>
              <w:jc w:val="right"/>
              <w:rPr>
                <w:rFonts w:cs="Arial"/>
                <w:color w:val="1F497D"/>
                <w:sz w:val="20"/>
                <w:szCs w:val="20"/>
              </w:rPr>
            </w:pPr>
          </w:p>
        </w:tc>
        <w:tc>
          <w:tcPr>
            <w:tcW w:w="1240" w:type="dxa"/>
          </w:tcPr>
          <w:p w:rsidR="00E73751" w:rsidRPr="00EB4C8A" w:rsidRDefault="00E73751" w:rsidP="00050B81">
            <w:pPr>
              <w:spacing w:after="0" w:line="240" w:lineRule="auto"/>
              <w:rPr>
                <w:rFonts w:cs="Arial"/>
                <w:color w:val="1F497D"/>
                <w:sz w:val="20"/>
                <w:szCs w:val="20"/>
              </w:rPr>
            </w:pPr>
          </w:p>
        </w:tc>
      </w:tr>
      <w:tr w:rsidR="00E73751" w:rsidRPr="00EB4C8A" w:rsidTr="00BF6D32">
        <w:trPr>
          <w:trHeight w:val="194"/>
        </w:trPr>
        <w:tc>
          <w:tcPr>
            <w:tcW w:w="5637" w:type="dxa"/>
            <w:gridSpan w:val="3"/>
          </w:tcPr>
          <w:p w:rsidR="00E73751" w:rsidRPr="00EB4C8A" w:rsidRDefault="00E73751" w:rsidP="00050B81">
            <w:pPr>
              <w:spacing w:after="0" w:line="240" w:lineRule="auto"/>
              <w:rPr>
                <w:rFonts w:cs="Arial"/>
                <w:b/>
                <w:color w:val="002060"/>
                <w:sz w:val="20"/>
                <w:szCs w:val="20"/>
              </w:rPr>
            </w:pPr>
          </w:p>
        </w:tc>
        <w:tc>
          <w:tcPr>
            <w:tcW w:w="1559" w:type="dxa"/>
            <w:gridSpan w:val="2"/>
          </w:tcPr>
          <w:p w:rsidR="00E73751" w:rsidRPr="00EB4C8A" w:rsidRDefault="00E73751" w:rsidP="00050B81">
            <w:pPr>
              <w:spacing w:after="0" w:line="240" w:lineRule="auto"/>
              <w:jc w:val="right"/>
              <w:rPr>
                <w:rFonts w:cs="Arial"/>
                <w:color w:val="002060"/>
                <w:sz w:val="20"/>
                <w:szCs w:val="20"/>
              </w:rPr>
            </w:pPr>
          </w:p>
        </w:tc>
        <w:tc>
          <w:tcPr>
            <w:tcW w:w="1240" w:type="dxa"/>
          </w:tcPr>
          <w:p w:rsidR="00E73751" w:rsidRPr="00EB4C8A" w:rsidRDefault="00E73751" w:rsidP="00050B81">
            <w:pPr>
              <w:spacing w:after="0" w:line="240" w:lineRule="auto"/>
              <w:rPr>
                <w:rFonts w:cs="Arial"/>
                <w:color w:val="002060"/>
                <w:sz w:val="20"/>
                <w:szCs w:val="20"/>
              </w:rPr>
            </w:pPr>
          </w:p>
        </w:tc>
      </w:tr>
      <w:tr w:rsidR="00E73751" w:rsidRPr="00EB4C8A" w:rsidTr="001A3F9B">
        <w:trPr>
          <w:trHeight w:val="194"/>
        </w:trPr>
        <w:tc>
          <w:tcPr>
            <w:tcW w:w="5637" w:type="dxa"/>
            <w:gridSpan w:val="3"/>
            <w:shd w:val="clear" w:color="auto" w:fill="DDD9C3"/>
          </w:tcPr>
          <w:p w:rsidR="00E73751" w:rsidRPr="00EB4C8A" w:rsidRDefault="00E73751" w:rsidP="00050B81">
            <w:pPr>
              <w:spacing w:after="0" w:line="240" w:lineRule="auto"/>
              <w:rPr>
                <w:rFonts w:cs="Arial"/>
                <w:i/>
                <w:sz w:val="18"/>
                <w:szCs w:val="18"/>
              </w:rPr>
            </w:pPr>
            <w:r w:rsidRPr="00EB4C8A">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73751" w:rsidRPr="00EB4C8A" w:rsidRDefault="00E73751" w:rsidP="00050B81">
            <w:pPr>
              <w:spacing w:after="0" w:line="240" w:lineRule="auto"/>
              <w:jc w:val="right"/>
              <w:rPr>
                <w:rFonts w:cs="Arial"/>
                <w:color w:val="002060"/>
                <w:sz w:val="20"/>
                <w:szCs w:val="20"/>
              </w:rPr>
            </w:pPr>
          </w:p>
        </w:tc>
        <w:tc>
          <w:tcPr>
            <w:tcW w:w="1240" w:type="dxa"/>
          </w:tcPr>
          <w:p w:rsidR="00E73751" w:rsidRPr="00EB4C8A" w:rsidRDefault="00E73751" w:rsidP="00050B81">
            <w:pPr>
              <w:spacing w:after="0" w:line="240" w:lineRule="auto"/>
              <w:rPr>
                <w:rFonts w:cs="Arial"/>
                <w:color w:val="002060"/>
                <w:sz w:val="20"/>
                <w:szCs w:val="20"/>
              </w:rPr>
            </w:pPr>
          </w:p>
        </w:tc>
      </w:tr>
      <w:tr w:rsidR="00E73751" w:rsidRPr="00EB4C8A" w:rsidTr="001A3F9B">
        <w:trPr>
          <w:trHeight w:val="599"/>
        </w:trPr>
        <w:tc>
          <w:tcPr>
            <w:tcW w:w="3205" w:type="dxa"/>
            <w:shd w:val="clear" w:color="auto" w:fill="DDD9C3"/>
          </w:tcPr>
          <w:p w:rsidR="00E73751" w:rsidRPr="00EB4C8A" w:rsidRDefault="00E73751" w:rsidP="00050B81">
            <w:pPr>
              <w:spacing w:after="0" w:line="240" w:lineRule="auto"/>
              <w:jc w:val="right"/>
              <w:rPr>
                <w:rFonts w:cs="Arial"/>
                <w:i/>
                <w:sz w:val="16"/>
                <w:szCs w:val="16"/>
              </w:rPr>
            </w:pPr>
            <w:r w:rsidRPr="00EB4C8A">
              <w:rPr>
                <w:rFonts w:cs="Arial"/>
                <w:b/>
                <w:sz w:val="20"/>
                <w:szCs w:val="20"/>
              </w:rPr>
              <w:t>ΤΥΠΟΣ ΜΑΘΗΜΑΤΟΣ</w:t>
            </w:r>
            <w:r w:rsidRPr="00EB4C8A">
              <w:rPr>
                <w:rFonts w:cs="Arial"/>
                <w:i/>
                <w:sz w:val="16"/>
                <w:szCs w:val="16"/>
              </w:rPr>
              <w:t xml:space="preserve"> </w:t>
            </w:r>
          </w:p>
          <w:p w:rsidR="00E73751" w:rsidRPr="00EB4C8A" w:rsidRDefault="00E73751" w:rsidP="00050B81">
            <w:pPr>
              <w:spacing w:after="0" w:line="240" w:lineRule="auto"/>
              <w:jc w:val="right"/>
              <w:rPr>
                <w:rFonts w:cs="Arial"/>
                <w:b/>
                <w:sz w:val="20"/>
                <w:szCs w:val="20"/>
              </w:rPr>
            </w:pPr>
            <w:r w:rsidRPr="00EB4C8A">
              <w:rPr>
                <w:rFonts w:cs="Arial"/>
                <w:i/>
                <w:sz w:val="16"/>
                <w:szCs w:val="16"/>
              </w:rPr>
              <w:t>Υποβάθρου , Γενικών Γνώσεων, Επιστημονικής Περιοχής, Ανάπτυξης Δεξιοτήτων</w:t>
            </w:r>
          </w:p>
        </w:tc>
        <w:tc>
          <w:tcPr>
            <w:tcW w:w="5231" w:type="dxa"/>
            <w:gridSpan w:val="5"/>
          </w:tcPr>
          <w:p w:rsidR="00E73751" w:rsidRPr="00EB4C8A" w:rsidRDefault="00E73751" w:rsidP="001D341B">
            <w:pPr>
              <w:spacing w:after="0" w:line="240" w:lineRule="auto"/>
              <w:rPr>
                <w:rFonts w:cs="Arial"/>
                <w:color w:val="1F497D"/>
                <w:sz w:val="20"/>
                <w:szCs w:val="20"/>
              </w:rPr>
            </w:pPr>
            <w:r w:rsidRPr="00D32A7C">
              <w:rPr>
                <w:rFonts w:cs="Arial"/>
                <w:color w:val="1F497D"/>
                <w:sz w:val="20"/>
                <w:szCs w:val="20"/>
              </w:rPr>
              <w:t>Επιστημονικής Περιοχής</w:t>
            </w:r>
          </w:p>
        </w:tc>
      </w:tr>
      <w:tr w:rsidR="00E73751" w:rsidRPr="00EB4C8A" w:rsidTr="001A3F9B">
        <w:tc>
          <w:tcPr>
            <w:tcW w:w="3205" w:type="dxa"/>
            <w:shd w:val="clear" w:color="auto" w:fill="DDD9C3"/>
          </w:tcPr>
          <w:p w:rsidR="00E73751" w:rsidRPr="00EB4C8A" w:rsidRDefault="00E73751" w:rsidP="00050B81">
            <w:pPr>
              <w:spacing w:after="0" w:line="240" w:lineRule="auto"/>
              <w:jc w:val="right"/>
              <w:rPr>
                <w:rFonts w:cs="Arial"/>
                <w:b/>
                <w:sz w:val="20"/>
                <w:szCs w:val="20"/>
              </w:rPr>
            </w:pPr>
            <w:r w:rsidRPr="00EB4C8A">
              <w:rPr>
                <w:rFonts w:cs="Arial"/>
                <w:b/>
                <w:sz w:val="20"/>
                <w:szCs w:val="20"/>
              </w:rPr>
              <w:t>ΠΡΟΑΠΑΙΤΟΥΜΕΝΑ ΜΑΘΗΜΑΤΑ:</w:t>
            </w:r>
          </w:p>
          <w:p w:rsidR="00E73751" w:rsidRPr="00EB4C8A" w:rsidRDefault="00E73751" w:rsidP="00050B81">
            <w:pPr>
              <w:spacing w:after="0" w:line="240" w:lineRule="auto"/>
              <w:jc w:val="right"/>
              <w:rPr>
                <w:rFonts w:cs="Arial"/>
                <w:b/>
                <w:sz w:val="20"/>
                <w:szCs w:val="20"/>
              </w:rPr>
            </w:pPr>
          </w:p>
        </w:tc>
        <w:tc>
          <w:tcPr>
            <w:tcW w:w="5231" w:type="dxa"/>
            <w:gridSpan w:val="5"/>
          </w:tcPr>
          <w:p w:rsidR="00E73751" w:rsidRPr="00EB4C8A" w:rsidRDefault="00E73751" w:rsidP="00050B81">
            <w:pPr>
              <w:spacing w:after="0" w:line="240" w:lineRule="auto"/>
              <w:rPr>
                <w:rFonts w:cs="Arial"/>
                <w:color w:val="002060"/>
                <w:sz w:val="20"/>
                <w:szCs w:val="20"/>
              </w:rPr>
            </w:pPr>
          </w:p>
        </w:tc>
      </w:tr>
      <w:tr w:rsidR="00E73751" w:rsidRPr="00EB4C8A" w:rsidTr="001A3F9B">
        <w:tc>
          <w:tcPr>
            <w:tcW w:w="3205" w:type="dxa"/>
            <w:shd w:val="clear" w:color="auto" w:fill="DDD9C3"/>
          </w:tcPr>
          <w:p w:rsidR="00E73751" w:rsidRPr="00EB4C8A" w:rsidRDefault="00E73751" w:rsidP="00050B81">
            <w:pPr>
              <w:spacing w:after="0" w:line="240" w:lineRule="auto"/>
              <w:jc w:val="right"/>
              <w:rPr>
                <w:rFonts w:cs="Arial"/>
                <w:b/>
                <w:sz w:val="20"/>
                <w:szCs w:val="20"/>
                <w:lang w:val="en-US"/>
              </w:rPr>
            </w:pPr>
            <w:r w:rsidRPr="00EB4C8A">
              <w:rPr>
                <w:rFonts w:cs="Arial"/>
                <w:b/>
                <w:sz w:val="20"/>
                <w:szCs w:val="20"/>
              </w:rPr>
              <w:t>Γ</w:t>
            </w:r>
            <w:r w:rsidRPr="00EB4C8A">
              <w:rPr>
                <w:rFonts w:cs="Arial"/>
                <w:b/>
                <w:sz w:val="20"/>
                <w:szCs w:val="20"/>
                <w:lang w:val="en-US"/>
              </w:rPr>
              <w:t>ΛΩΣΣΑ ΔΙΔΑΣΚΑΛΙΑΣ</w:t>
            </w:r>
            <w:r w:rsidRPr="00EB4C8A">
              <w:rPr>
                <w:rFonts w:cs="Arial"/>
                <w:b/>
                <w:sz w:val="20"/>
                <w:szCs w:val="20"/>
              </w:rPr>
              <w:t xml:space="preserve"> και ΕΞΕΤΑΣΕΩΝ</w:t>
            </w:r>
            <w:r w:rsidRPr="00EB4C8A">
              <w:rPr>
                <w:rFonts w:cs="Arial"/>
                <w:b/>
                <w:sz w:val="20"/>
                <w:szCs w:val="20"/>
                <w:lang w:val="en-US"/>
              </w:rPr>
              <w:t>:</w:t>
            </w:r>
          </w:p>
        </w:tc>
        <w:tc>
          <w:tcPr>
            <w:tcW w:w="5231" w:type="dxa"/>
            <w:gridSpan w:val="5"/>
          </w:tcPr>
          <w:p w:rsidR="00E73751" w:rsidRPr="00EB4C8A" w:rsidRDefault="00E73751" w:rsidP="00050B81">
            <w:pPr>
              <w:spacing w:after="0" w:line="240" w:lineRule="auto"/>
              <w:rPr>
                <w:rFonts w:cs="Arial"/>
                <w:color w:val="1F497D"/>
                <w:sz w:val="20"/>
                <w:szCs w:val="20"/>
                <w:lang w:val="en-US"/>
              </w:rPr>
            </w:pPr>
            <w:r w:rsidRPr="00EB4C8A">
              <w:rPr>
                <w:rFonts w:cs="Arial"/>
                <w:color w:val="1F497D"/>
                <w:sz w:val="20"/>
                <w:szCs w:val="20"/>
              </w:rPr>
              <w:t>Ελληνική</w:t>
            </w:r>
          </w:p>
        </w:tc>
      </w:tr>
      <w:tr w:rsidR="00E73751" w:rsidRPr="00EB4C8A" w:rsidTr="001A3F9B">
        <w:tc>
          <w:tcPr>
            <w:tcW w:w="3205" w:type="dxa"/>
            <w:shd w:val="clear" w:color="auto" w:fill="DDD9C3"/>
          </w:tcPr>
          <w:p w:rsidR="00E73751" w:rsidRPr="00EB4C8A" w:rsidRDefault="00E73751" w:rsidP="00050B81">
            <w:pPr>
              <w:spacing w:after="0" w:line="240" w:lineRule="auto"/>
              <w:jc w:val="right"/>
              <w:rPr>
                <w:rFonts w:cs="Arial"/>
                <w:b/>
                <w:sz w:val="20"/>
                <w:szCs w:val="20"/>
              </w:rPr>
            </w:pPr>
            <w:r w:rsidRPr="00EB4C8A">
              <w:rPr>
                <w:rFonts w:cs="Arial"/>
                <w:b/>
                <w:sz w:val="20"/>
                <w:szCs w:val="20"/>
              </w:rPr>
              <w:t xml:space="preserve">ΤΟ ΜΑΘΗΜΑ ΠΡΟΣΦΕΡΕΤΑΙ ΣΕ ΦΟΙΤΗΤΕΣ </w:t>
            </w:r>
            <w:r w:rsidRPr="00EB4C8A">
              <w:rPr>
                <w:rFonts w:cs="Arial"/>
                <w:b/>
                <w:sz w:val="20"/>
                <w:szCs w:val="20"/>
                <w:lang w:val="en-GB"/>
              </w:rPr>
              <w:t>ERASMUS</w:t>
            </w:r>
            <w:r w:rsidRPr="00EB4C8A">
              <w:rPr>
                <w:rFonts w:cs="Arial"/>
                <w:b/>
                <w:sz w:val="20"/>
                <w:szCs w:val="20"/>
              </w:rPr>
              <w:t xml:space="preserve"> </w:t>
            </w:r>
          </w:p>
        </w:tc>
        <w:tc>
          <w:tcPr>
            <w:tcW w:w="5231" w:type="dxa"/>
            <w:gridSpan w:val="5"/>
          </w:tcPr>
          <w:p w:rsidR="00E73751" w:rsidRPr="00575878" w:rsidRDefault="00E73751" w:rsidP="00050B81">
            <w:pPr>
              <w:spacing w:after="0" w:line="240" w:lineRule="auto"/>
              <w:rPr>
                <w:rFonts w:cs="Arial"/>
                <w:color w:val="1F497D"/>
                <w:sz w:val="20"/>
                <w:szCs w:val="20"/>
              </w:rPr>
            </w:pPr>
            <w:r w:rsidRPr="00D32A7C">
              <w:rPr>
                <w:rFonts w:cs="Arial"/>
                <w:color w:val="1F497D"/>
                <w:sz w:val="20"/>
                <w:szCs w:val="20"/>
              </w:rPr>
              <w:t>ΟΧΙ</w:t>
            </w:r>
          </w:p>
        </w:tc>
      </w:tr>
      <w:tr w:rsidR="00E73751" w:rsidRPr="00EB4C8A" w:rsidTr="001A3F9B">
        <w:tc>
          <w:tcPr>
            <w:tcW w:w="3205" w:type="dxa"/>
            <w:shd w:val="clear" w:color="auto" w:fill="DDD9C3"/>
          </w:tcPr>
          <w:p w:rsidR="00E73751" w:rsidRPr="00EB4C8A" w:rsidRDefault="00E73751" w:rsidP="00050B81">
            <w:pPr>
              <w:spacing w:after="0" w:line="240" w:lineRule="auto"/>
              <w:jc w:val="right"/>
              <w:rPr>
                <w:rFonts w:cs="Arial"/>
                <w:b/>
                <w:sz w:val="20"/>
                <w:szCs w:val="20"/>
                <w:lang w:val="en-GB"/>
              </w:rPr>
            </w:pPr>
            <w:r w:rsidRPr="00EB4C8A">
              <w:rPr>
                <w:rFonts w:cs="Arial"/>
                <w:b/>
                <w:sz w:val="20"/>
                <w:szCs w:val="20"/>
              </w:rPr>
              <w:t>ΗΛΕΚΤΡΟΝΙΚΗ ΣΕΛΙΔΑ ΜΑΘΗΜΑΤΟΣ (</w:t>
            </w:r>
            <w:r w:rsidRPr="00EB4C8A">
              <w:rPr>
                <w:rFonts w:cs="Arial"/>
                <w:b/>
                <w:sz w:val="20"/>
                <w:szCs w:val="20"/>
                <w:lang w:val="en-GB"/>
              </w:rPr>
              <w:t>URL)</w:t>
            </w:r>
          </w:p>
        </w:tc>
        <w:tc>
          <w:tcPr>
            <w:tcW w:w="5231" w:type="dxa"/>
            <w:gridSpan w:val="5"/>
          </w:tcPr>
          <w:p w:rsidR="00E73751" w:rsidRPr="00EB4C8A" w:rsidRDefault="00E73751" w:rsidP="00007AB8">
            <w:pPr>
              <w:rPr>
                <w:rFonts w:cs="Arial"/>
                <w:color w:val="002060"/>
                <w:sz w:val="20"/>
                <w:szCs w:val="20"/>
              </w:rPr>
            </w:pPr>
          </w:p>
        </w:tc>
      </w:tr>
    </w:tbl>
    <w:p w:rsidR="00E73751" w:rsidRPr="008B6AF1" w:rsidRDefault="00E7375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E73751" w:rsidRPr="00EB4C8A" w:rsidTr="00F37378">
        <w:tc>
          <w:tcPr>
            <w:tcW w:w="8472" w:type="dxa"/>
            <w:gridSpan w:val="3"/>
            <w:tcBorders>
              <w:bottom w:val="nil"/>
            </w:tcBorders>
            <w:shd w:val="clear" w:color="auto" w:fill="DDD9C3"/>
          </w:tcPr>
          <w:p w:rsidR="00E73751" w:rsidRPr="00EB4C8A" w:rsidRDefault="00E73751" w:rsidP="00050B81">
            <w:pPr>
              <w:spacing w:after="0" w:line="240" w:lineRule="auto"/>
              <w:rPr>
                <w:rFonts w:cs="Arial"/>
                <w:i/>
                <w:sz w:val="16"/>
                <w:szCs w:val="16"/>
              </w:rPr>
            </w:pPr>
            <w:r w:rsidRPr="00EB4C8A">
              <w:rPr>
                <w:rFonts w:cs="Arial"/>
                <w:b/>
                <w:sz w:val="20"/>
                <w:szCs w:val="20"/>
              </w:rPr>
              <w:t>Μαθησιακά Αποτελέσματα</w:t>
            </w:r>
          </w:p>
        </w:tc>
      </w:tr>
      <w:tr w:rsidR="00E73751" w:rsidRPr="00EB4C8A" w:rsidTr="00F37378">
        <w:tc>
          <w:tcPr>
            <w:tcW w:w="8472" w:type="dxa"/>
            <w:gridSpan w:val="3"/>
            <w:tcBorders>
              <w:top w:val="nil"/>
            </w:tcBorders>
            <w:shd w:val="clear" w:color="auto" w:fill="DDD9C3"/>
          </w:tcPr>
          <w:p w:rsidR="00E73751" w:rsidRPr="00EB4C8A" w:rsidRDefault="00E73751" w:rsidP="00050B81">
            <w:pPr>
              <w:widowControl w:val="0"/>
              <w:autoSpaceDE w:val="0"/>
              <w:autoSpaceDN w:val="0"/>
              <w:adjustRightInd w:val="0"/>
              <w:spacing w:after="60" w:line="240" w:lineRule="auto"/>
              <w:rPr>
                <w:rFonts w:cs="Arial"/>
                <w:i/>
                <w:sz w:val="16"/>
                <w:szCs w:val="16"/>
              </w:rPr>
            </w:pPr>
            <w:r w:rsidRPr="00EB4C8A">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73751" w:rsidRPr="00EB4C8A" w:rsidRDefault="00E73751" w:rsidP="00050B81">
            <w:pPr>
              <w:autoSpaceDE w:val="0"/>
              <w:autoSpaceDN w:val="0"/>
              <w:adjustRightInd w:val="0"/>
              <w:spacing w:after="0" w:line="240" w:lineRule="auto"/>
              <w:rPr>
                <w:rFonts w:cs="Arial"/>
                <w:i/>
                <w:sz w:val="16"/>
                <w:szCs w:val="16"/>
              </w:rPr>
            </w:pPr>
            <w:r w:rsidRPr="00EB4C8A">
              <w:rPr>
                <w:rFonts w:cs="Arial"/>
                <w:i/>
                <w:sz w:val="16"/>
                <w:szCs w:val="16"/>
              </w:rPr>
              <w:t xml:space="preserve">Συμβουλευτείτε το Παράρτημα Α </w:t>
            </w:r>
          </w:p>
          <w:p w:rsidR="00E73751" w:rsidRPr="00EB4C8A" w:rsidRDefault="00E73751"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73751" w:rsidRPr="00EB4C8A" w:rsidRDefault="00E73751"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EB4C8A">
              <w:rPr>
                <w:rFonts w:cs="Arial"/>
                <w:i/>
                <w:sz w:val="16"/>
                <w:szCs w:val="16"/>
              </w:rPr>
              <w:t>Περιγραφικοί Δείκτες Επιπέδων 6, 7 &amp; 8 του Ευρωπαϊκού Πλαισίου Προσόντων Διά Βίου Μάθησης</w:t>
            </w:r>
          </w:p>
          <w:p w:rsidR="00E73751" w:rsidRPr="00EB4C8A" w:rsidRDefault="00E73751" w:rsidP="00050B81">
            <w:pPr>
              <w:widowControl w:val="0"/>
              <w:autoSpaceDE w:val="0"/>
              <w:autoSpaceDN w:val="0"/>
              <w:adjustRightInd w:val="0"/>
              <w:spacing w:after="0" w:line="240" w:lineRule="auto"/>
              <w:rPr>
                <w:rFonts w:cs="Arial"/>
                <w:i/>
                <w:sz w:val="16"/>
                <w:szCs w:val="16"/>
                <w:lang w:val="en-US"/>
              </w:rPr>
            </w:pPr>
            <w:r w:rsidRPr="00EB4C8A">
              <w:rPr>
                <w:rFonts w:cs="Arial"/>
                <w:i/>
                <w:sz w:val="16"/>
                <w:szCs w:val="16"/>
              </w:rPr>
              <w:t>και Παράρτημα</w:t>
            </w:r>
            <w:r w:rsidRPr="00EB4C8A">
              <w:rPr>
                <w:rFonts w:cs="Arial"/>
                <w:i/>
                <w:sz w:val="16"/>
                <w:szCs w:val="16"/>
                <w:lang w:val="en-US"/>
              </w:rPr>
              <w:t xml:space="preserve"> Β</w:t>
            </w:r>
          </w:p>
          <w:p w:rsidR="00E73751" w:rsidRPr="00EB4C8A" w:rsidRDefault="00E73751"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Περιληπτικός Οδηγός συγγραφής Μαθησιακών Αποτελεσμάτων</w:t>
            </w:r>
          </w:p>
        </w:tc>
      </w:tr>
      <w:tr w:rsidR="00E73751" w:rsidRPr="00EB4C8A" w:rsidTr="00F37378">
        <w:tc>
          <w:tcPr>
            <w:tcW w:w="8472" w:type="dxa"/>
            <w:gridSpan w:val="3"/>
          </w:tcPr>
          <w:p w:rsidR="00E73751" w:rsidRPr="00327438" w:rsidRDefault="00E73751" w:rsidP="00F37378">
            <w:pPr>
              <w:autoSpaceDE w:val="0"/>
              <w:autoSpaceDN w:val="0"/>
              <w:adjustRightInd w:val="0"/>
              <w:spacing w:after="0"/>
              <w:jc w:val="both"/>
              <w:rPr>
                <w:color w:val="1F497D"/>
                <w:sz w:val="24"/>
                <w:szCs w:val="24"/>
              </w:rPr>
            </w:pPr>
            <w:r w:rsidRPr="00327438">
              <w:rPr>
                <w:color w:val="1F497D"/>
                <w:sz w:val="24"/>
                <w:szCs w:val="24"/>
              </w:rPr>
              <w:t>Μετά την επιτυχή ολοκλήρωση του μαθήματος οι φοιτητές/τριες θα</w:t>
            </w:r>
            <w:r>
              <w:rPr>
                <w:color w:val="1F497D"/>
                <w:sz w:val="24"/>
                <w:szCs w:val="24"/>
              </w:rPr>
              <w:t xml:space="preserve"> </w:t>
            </w:r>
            <w:r w:rsidRPr="00F37378">
              <w:rPr>
                <w:color w:val="1F497D"/>
                <w:sz w:val="24"/>
                <w:szCs w:val="24"/>
              </w:rPr>
              <w:t>μπορο</w:t>
            </w:r>
            <w:r>
              <w:rPr>
                <w:color w:val="1F497D"/>
                <w:sz w:val="24"/>
                <w:szCs w:val="24"/>
              </w:rPr>
              <w:t xml:space="preserve">ύν </w:t>
            </w:r>
            <w:r w:rsidRPr="00327438">
              <w:rPr>
                <w:color w:val="1F497D"/>
                <w:sz w:val="24"/>
                <w:szCs w:val="24"/>
              </w:rPr>
              <w:t>:</w:t>
            </w:r>
          </w:p>
          <w:p w:rsidR="00E73751" w:rsidRPr="00414815" w:rsidRDefault="00E73751" w:rsidP="00414815">
            <w:pPr>
              <w:pStyle w:val="a4"/>
              <w:numPr>
                <w:ilvl w:val="0"/>
                <w:numId w:val="18"/>
              </w:numPr>
              <w:autoSpaceDE w:val="0"/>
              <w:autoSpaceDN w:val="0"/>
              <w:adjustRightInd w:val="0"/>
              <w:spacing w:after="0"/>
              <w:jc w:val="both"/>
              <w:rPr>
                <w:color w:val="1F497D"/>
                <w:sz w:val="24"/>
                <w:szCs w:val="24"/>
              </w:rPr>
            </w:pPr>
            <w:r>
              <w:rPr>
                <w:color w:val="1F497D"/>
                <w:sz w:val="24"/>
                <w:szCs w:val="24"/>
              </w:rPr>
              <w:t>ν</w:t>
            </w:r>
            <w:r w:rsidRPr="00414815">
              <w:rPr>
                <w:color w:val="1F497D"/>
                <w:sz w:val="24"/>
                <w:szCs w:val="24"/>
              </w:rPr>
              <w:t>α κατανοούν βασικά θέματα Μοριακής Βιολογίας,</w:t>
            </w:r>
          </w:p>
          <w:p w:rsidR="00E73751" w:rsidRDefault="00E73751" w:rsidP="00414815">
            <w:pPr>
              <w:pStyle w:val="a4"/>
              <w:numPr>
                <w:ilvl w:val="0"/>
                <w:numId w:val="18"/>
              </w:numPr>
              <w:autoSpaceDE w:val="0"/>
              <w:autoSpaceDN w:val="0"/>
              <w:adjustRightInd w:val="0"/>
              <w:spacing w:after="0"/>
              <w:jc w:val="both"/>
              <w:rPr>
                <w:color w:val="1F497D"/>
                <w:sz w:val="24"/>
                <w:szCs w:val="24"/>
              </w:rPr>
            </w:pPr>
            <w:r>
              <w:rPr>
                <w:color w:val="1F497D"/>
                <w:sz w:val="24"/>
                <w:szCs w:val="24"/>
              </w:rPr>
              <w:t>ν</w:t>
            </w:r>
            <w:r w:rsidRPr="00414815">
              <w:rPr>
                <w:color w:val="1F497D"/>
                <w:sz w:val="24"/>
                <w:szCs w:val="24"/>
              </w:rPr>
              <w:t>α κατανοούν τη φύση, τη δομή, οργάνωση και λειτουργία των γονιδίων σε προκαρυωτικούς και ευκαρυωτικούς οργανισμούς</w:t>
            </w:r>
            <w:r>
              <w:rPr>
                <w:color w:val="1F497D"/>
                <w:sz w:val="24"/>
                <w:szCs w:val="24"/>
              </w:rPr>
              <w:t>,</w:t>
            </w:r>
          </w:p>
          <w:p w:rsidR="00E73751" w:rsidRPr="00414815" w:rsidRDefault="00E73751" w:rsidP="00414815">
            <w:pPr>
              <w:pStyle w:val="a4"/>
              <w:numPr>
                <w:ilvl w:val="0"/>
                <w:numId w:val="18"/>
              </w:numPr>
              <w:autoSpaceDE w:val="0"/>
              <w:autoSpaceDN w:val="0"/>
              <w:adjustRightInd w:val="0"/>
              <w:spacing w:after="0"/>
              <w:jc w:val="both"/>
              <w:rPr>
                <w:color w:val="1F497D"/>
                <w:sz w:val="24"/>
                <w:szCs w:val="24"/>
              </w:rPr>
            </w:pPr>
            <w:r>
              <w:rPr>
                <w:color w:val="1F497D"/>
                <w:sz w:val="24"/>
                <w:szCs w:val="24"/>
              </w:rPr>
              <w:t>ν</w:t>
            </w:r>
            <w:r w:rsidRPr="00414815">
              <w:rPr>
                <w:color w:val="1F497D"/>
                <w:sz w:val="24"/>
                <w:szCs w:val="24"/>
              </w:rPr>
              <w:t>α κατανοούν τους μηχανισμούς μεταφοράς και τροποποίησης της γενετικής πληροφορίας</w:t>
            </w:r>
            <w:r>
              <w:rPr>
                <w:color w:val="1F497D"/>
                <w:sz w:val="24"/>
                <w:szCs w:val="24"/>
              </w:rPr>
              <w:t>,</w:t>
            </w:r>
          </w:p>
          <w:p w:rsidR="00E73751" w:rsidRPr="00414815" w:rsidRDefault="00E73751" w:rsidP="00414815">
            <w:pPr>
              <w:pStyle w:val="a4"/>
              <w:numPr>
                <w:ilvl w:val="0"/>
                <w:numId w:val="18"/>
              </w:numPr>
              <w:autoSpaceDE w:val="0"/>
              <w:autoSpaceDN w:val="0"/>
              <w:adjustRightInd w:val="0"/>
              <w:spacing w:after="0"/>
              <w:jc w:val="both"/>
              <w:rPr>
                <w:color w:val="1F497D"/>
                <w:sz w:val="24"/>
                <w:szCs w:val="24"/>
              </w:rPr>
            </w:pPr>
            <w:r>
              <w:rPr>
                <w:color w:val="1F497D"/>
                <w:sz w:val="24"/>
                <w:szCs w:val="24"/>
              </w:rPr>
              <w:t>ν</w:t>
            </w:r>
            <w:r w:rsidRPr="00414815">
              <w:rPr>
                <w:color w:val="1F497D"/>
                <w:sz w:val="24"/>
                <w:szCs w:val="24"/>
              </w:rPr>
              <w:t xml:space="preserve">α κατανοούν και να συγκρίνουν και να αναλύουν το περιεχόμενο των </w:t>
            </w:r>
            <w:proofErr w:type="spellStart"/>
            <w:r w:rsidRPr="00414815">
              <w:rPr>
                <w:color w:val="1F497D"/>
                <w:sz w:val="24"/>
                <w:szCs w:val="24"/>
              </w:rPr>
              <w:t>γονιδιωμάτων</w:t>
            </w:r>
            <w:proofErr w:type="spellEnd"/>
            <w:r w:rsidRPr="00414815">
              <w:rPr>
                <w:color w:val="1F497D"/>
                <w:sz w:val="24"/>
                <w:szCs w:val="24"/>
              </w:rPr>
              <w:t xml:space="preserve"> μέσω </w:t>
            </w:r>
            <w:proofErr w:type="spellStart"/>
            <w:r w:rsidRPr="00414815">
              <w:rPr>
                <w:color w:val="1F497D"/>
                <w:sz w:val="24"/>
                <w:szCs w:val="24"/>
              </w:rPr>
              <w:t>Βιοπληροφορικής</w:t>
            </w:r>
            <w:proofErr w:type="spellEnd"/>
            <w:r>
              <w:rPr>
                <w:color w:val="1F497D"/>
                <w:sz w:val="24"/>
                <w:szCs w:val="24"/>
              </w:rPr>
              <w:t>,</w:t>
            </w:r>
          </w:p>
          <w:p w:rsidR="00E73751" w:rsidRPr="00414815" w:rsidRDefault="00E73751" w:rsidP="00414815">
            <w:pPr>
              <w:pStyle w:val="a4"/>
              <w:numPr>
                <w:ilvl w:val="0"/>
                <w:numId w:val="18"/>
              </w:numPr>
              <w:autoSpaceDE w:val="0"/>
              <w:autoSpaceDN w:val="0"/>
              <w:adjustRightInd w:val="0"/>
              <w:spacing w:after="0"/>
              <w:jc w:val="both"/>
              <w:rPr>
                <w:color w:val="1F497D"/>
                <w:sz w:val="24"/>
                <w:szCs w:val="24"/>
              </w:rPr>
            </w:pPr>
            <w:r>
              <w:rPr>
                <w:color w:val="1F497D"/>
                <w:sz w:val="24"/>
                <w:szCs w:val="24"/>
              </w:rPr>
              <w:t>ν</w:t>
            </w:r>
            <w:r w:rsidRPr="00414815">
              <w:rPr>
                <w:color w:val="1F497D"/>
                <w:sz w:val="24"/>
                <w:szCs w:val="24"/>
              </w:rPr>
              <w:t>α εξοικειωθούν με βασικές τεχνικές Μοριακής Βιολογίας</w:t>
            </w:r>
            <w:r>
              <w:rPr>
                <w:color w:val="1F497D"/>
                <w:sz w:val="24"/>
                <w:szCs w:val="24"/>
              </w:rPr>
              <w:t>,</w:t>
            </w:r>
          </w:p>
          <w:p w:rsidR="00E73751" w:rsidRDefault="00E73751" w:rsidP="00414815">
            <w:pPr>
              <w:pStyle w:val="a4"/>
              <w:numPr>
                <w:ilvl w:val="0"/>
                <w:numId w:val="18"/>
              </w:numPr>
              <w:autoSpaceDE w:val="0"/>
              <w:autoSpaceDN w:val="0"/>
              <w:adjustRightInd w:val="0"/>
              <w:spacing w:after="0"/>
              <w:jc w:val="both"/>
              <w:rPr>
                <w:color w:val="1F497D"/>
                <w:sz w:val="24"/>
                <w:szCs w:val="24"/>
              </w:rPr>
            </w:pPr>
            <w:r>
              <w:rPr>
                <w:color w:val="1F497D"/>
                <w:sz w:val="24"/>
                <w:szCs w:val="24"/>
              </w:rPr>
              <w:t>ν</w:t>
            </w:r>
            <w:r w:rsidRPr="00414815">
              <w:rPr>
                <w:color w:val="1F497D"/>
                <w:sz w:val="24"/>
                <w:szCs w:val="24"/>
              </w:rPr>
              <w:t>α αποκτήσουν γνώσεις διαχείρισης του γενετικού υλικού</w:t>
            </w:r>
          </w:p>
          <w:p w:rsidR="00E73751" w:rsidRDefault="00E73751" w:rsidP="00414815">
            <w:pPr>
              <w:pStyle w:val="a4"/>
              <w:numPr>
                <w:ilvl w:val="0"/>
                <w:numId w:val="18"/>
              </w:numPr>
              <w:autoSpaceDE w:val="0"/>
              <w:autoSpaceDN w:val="0"/>
              <w:adjustRightInd w:val="0"/>
              <w:spacing w:after="0"/>
              <w:jc w:val="both"/>
              <w:rPr>
                <w:color w:val="1F497D"/>
                <w:sz w:val="24"/>
                <w:szCs w:val="24"/>
              </w:rPr>
            </w:pPr>
            <w:r>
              <w:rPr>
                <w:color w:val="1F497D"/>
                <w:sz w:val="24"/>
                <w:szCs w:val="24"/>
              </w:rPr>
              <w:lastRenderedPageBreak/>
              <w:t>να εξοικειωθούν με την αξιοποίηση μεθοδολογιών Μοριακής Βιολογίας στην επίλυση προβλημάτων γεωργικού ενδιαφέροντος</w:t>
            </w:r>
          </w:p>
          <w:p w:rsidR="00E73751" w:rsidRPr="00414815" w:rsidRDefault="00E73751" w:rsidP="00414815">
            <w:pPr>
              <w:pStyle w:val="a4"/>
              <w:numPr>
                <w:ilvl w:val="0"/>
                <w:numId w:val="18"/>
              </w:numPr>
              <w:autoSpaceDE w:val="0"/>
              <w:autoSpaceDN w:val="0"/>
              <w:adjustRightInd w:val="0"/>
              <w:spacing w:after="0"/>
              <w:jc w:val="both"/>
              <w:rPr>
                <w:color w:val="1F497D"/>
                <w:sz w:val="24"/>
                <w:szCs w:val="24"/>
              </w:rPr>
            </w:pPr>
            <w:r w:rsidRPr="00DE0755">
              <w:rPr>
                <w:color w:val="1F497D"/>
                <w:sz w:val="24"/>
                <w:szCs w:val="24"/>
              </w:rPr>
              <w:t xml:space="preserve">να εφαρμόζουν συνήθη λογισμικά </w:t>
            </w:r>
            <w:proofErr w:type="spellStart"/>
            <w:r w:rsidRPr="00DE0755">
              <w:rPr>
                <w:color w:val="1F497D"/>
                <w:sz w:val="24"/>
                <w:szCs w:val="24"/>
              </w:rPr>
              <w:t>βιοπληροφορικής</w:t>
            </w:r>
            <w:proofErr w:type="spellEnd"/>
            <w:r w:rsidRPr="00DE0755">
              <w:rPr>
                <w:color w:val="1F497D"/>
                <w:sz w:val="24"/>
                <w:szCs w:val="24"/>
              </w:rPr>
              <w:t xml:space="preserve"> για ανάλυση γονιδίων και </w:t>
            </w:r>
            <w:proofErr w:type="spellStart"/>
            <w:r w:rsidRPr="00DE0755">
              <w:rPr>
                <w:color w:val="1F497D"/>
                <w:sz w:val="24"/>
                <w:szCs w:val="24"/>
              </w:rPr>
              <w:t>γονιδιωμάτων</w:t>
            </w:r>
            <w:proofErr w:type="spellEnd"/>
            <w:r w:rsidRPr="00DE0755">
              <w:rPr>
                <w:color w:val="1F497D"/>
                <w:sz w:val="24"/>
                <w:szCs w:val="24"/>
              </w:rPr>
              <w:t>.</w:t>
            </w:r>
          </w:p>
          <w:p w:rsidR="00E73751" w:rsidRPr="00EB4C8A" w:rsidRDefault="00E73751" w:rsidP="0034239E">
            <w:pPr>
              <w:autoSpaceDE w:val="0"/>
              <w:autoSpaceDN w:val="0"/>
              <w:adjustRightInd w:val="0"/>
              <w:spacing w:after="0"/>
              <w:jc w:val="both"/>
              <w:rPr>
                <w:rFonts w:cs="Arial"/>
                <w:color w:val="1F497D"/>
              </w:rPr>
            </w:pPr>
          </w:p>
        </w:tc>
      </w:tr>
      <w:tr w:rsidR="00E73751" w:rsidRPr="00EB4C8A" w:rsidTr="00F37378">
        <w:tblPrEx>
          <w:tblLook w:val="0000"/>
        </w:tblPrEx>
        <w:trPr>
          <w:gridBefore w:val="1"/>
          <w:wBefore w:w="18" w:type="dxa"/>
        </w:trPr>
        <w:tc>
          <w:tcPr>
            <w:tcW w:w="8454" w:type="dxa"/>
            <w:gridSpan w:val="2"/>
            <w:tcBorders>
              <w:bottom w:val="nil"/>
            </w:tcBorders>
            <w:shd w:val="clear" w:color="auto" w:fill="DDD9C3"/>
          </w:tcPr>
          <w:p w:rsidR="00E73751" w:rsidRPr="00EB4C8A" w:rsidRDefault="00E73751" w:rsidP="00050B81">
            <w:pPr>
              <w:spacing w:after="0" w:line="240" w:lineRule="auto"/>
              <w:rPr>
                <w:rFonts w:cs="Arial"/>
                <w:b/>
                <w:sz w:val="20"/>
                <w:szCs w:val="20"/>
              </w:rPr>
            </w:pPr>
            <w:r w:rsidRPr="00EB4C8A">
              <w:rPr>
                <w:rFonts w:cs="Arial"/>
                <w:b/>
                <w:sz w:val="20"/>
                <w:szCs w:val="20"/>
              </w:rPr>
              <w:lastRenderedPageBreak/>
              <w:t>Γενικές Ικανότητες</w:t>
            </w:r>
          </w:p>
        </w:tc>
      </w:tr>
      <w:tr w:rsidR="00E73751" w:rsidRPr="00EB4C8A" w:rsidTr="00F37378">
        <w:tc>
          <w:tcPr>
            <w:tcW w:w="8472" w:type="dxa"/>
            <w:gridSpan w:val="3"/>
            <w:tcBorders>
              <w:top w:val="nil"/>
              <w:bottom w:val="nil"/>
            </w:tcBorders>
            <w:shd w:val="clear" w:color="auto" w:fill="DDD9C3"/>
          </w:tcPr>
          <w:p w:rsidR="00E73751" w:rsidRPr="00EB4C8A" w:rsidRDefault="00E73751" w:rsidP="00050B81">
            <w:pPr>
              <w:widowControl w:val="0"/>
              <w:autoSpaceDE w:val="0"/>
              <w:autoSpaceDN w:val="0"/>
              <w:adjustRightInd w:val="0"/>
              <w:spacing w:after="60" w:line="240" w:lineRule="auto"/>
              <w:rPr>
                <w:rFonts w:cs="Arial"/>
                <w:i/>
                <w:sz w:val="16"/>
                <w:szCs w:val="16"/>
              </w:rPr>
            </w:pPr>
            <w:r w:rsidRPr="00EB4C8A">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73751" w:rsidRPr="00EB4C8A" w:rsidTr="00F37378">
        <w:tblPrEx>
          <w:tblLook w:val="0000"/>
        </w:tblPrEx>
        <w:tc>
          <w:tcPr>
            <w:tcW w:w="3964" w:type="dxa"/>
            <w:gridSpan w:val="2"/>
            <w:tcBorders>
              <w:top w:val="nil"/>
              <w:right w:val="nil"/>
            </w:tcBorders>
            <w:shd w:val="clear" w:color="auto" w:fill="DDD9C3"/>
          </w:tcPr>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Προσαρμογή σε νέες καταστάσεις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Λήψη αποφάσεων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Αυτόνομη εργασία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Ομαδική εργασία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διεθνές περιβάλλον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διεπιστημονικό περιβάλλον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Σχεδιασμός και διαχείριση έργων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στη διαφορετικότητα και στην </w:t>
            </w:r>
            <w:proofErr w:type="spellStart"/>
            <w:r w:rsidRPr="00EB4C8A">
              <w:rPr>
                <w:rFonts w:cs="Arial"/>
                <w:i/>
                <w:sz w:val="16"/>
                <w:szCs w:val="16"/>
              </w:rPr>
              <w:t>πολυπολιτισμικότητα</w:t>
            </w:r>
            <w:proofErr w:type="spellEnd"/>
            <w:r w:rsidRPr="00EB4C8A">
              <w:rPr>
                <w:rFonts w:cs="Arial"/>
                <w:i/>
                <w:sz w:val="16"/>
                <w:szCs w:val="16"/>
              </w:rPr>
              <w:t xml:space="preserve">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στο φυσικό περιβάλλον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Επίδειξη κοινωνικής, επαγγελματικής και ηθικής υπευθυνότητας και ευαισθησίας σε θέματα φύλου </w:t>
            </w:r>
          </w:p>
          <w:p w:rsidR="00E73751" w:rsidRPr="00EB4C8A" w:rsidRDefault="00E7375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Άσκηση κριτικής και αυτοκριτικής </w:t>
            </w:r>
          </w:p>
          <w:p w:rsidR="00E73751" w:rsidRPr="00EB4C8A" w:rsidRDefault="00E73751" w:rsidP="00050B81">
            <w:pPr>
              <w:spacing w:after="0" w:line="240" w:lineRule="auto"/>
              <w:rPr>
                <w:rFonts w:cs="Arial"/>
                <w:b/>
                <w:sz w:val="20"/>
                <w:szCs w:val="20"/>
              </w:rPr>
            </w:pPr>
            <w:r w:rsidRPr="00EB4C8A">
              <w:rPr>
                <w:rFonts w:cs="Arial"/>
                <w:i/>
                <w:sz w:val="16"/>
                <w:szCs w:val="16"/>
              </w:rPr>
              <w:t>Προαγωγή της ελεύθερης, δημιουργικής και επαγωγικής σκέψης</w:t>
            </w:r>
          </w:p>
        </w:tc>
      </w:tr>
      <w:tr w:rsidR="00E73751" w:rsidRPr="00EB4C8A" w:rsidTr="00F37378">
        <w:tc>
          <w:tcPr>
            <w:tcW w:w="8472" w:type="dxa"/>
            <w:gridSpan w:val="3"/>
          </w:tcPr>
          <w:p w:rsidR="00E73751" w:rsidRDefault="00E73751" w:rsidP="00414815">
            <w:pPr>
              <w:pStyle w:val="a4"/>
              <w:widowControl w:val="0"/>
              <w:numPr>
                <w:ilvl w:val="3"/>
                <w:numId w:val="19"/>
              </w:numPr>
              <w:autoSpaceDE w:val="0"/>
              <w:autoSpaceDN w:val="0"/>
              <w:adjustRightInd w:val="0"/>
              <w:spacing w:after="0" w:line="240" w:lineRule="auto"/>
              <w:ind w:left="596"/>
              <w:rPr>
                <w:color w:val="1F497D"/>
                <w:sz w:val="24"/>
                <w:szCs w:val="24"/>
              </w:rPr>
            </w:pPr>
            <w:r w:rsidRPr="00E340EE">
              <w:rPr>
                <w:color w:val="1F497D"/>
                <w:sz w:val="24"/>
                <w:szCs w:val="24"/>
              </w:rPr>
              <w:t xml:space="preserve">Αναζήτηση, ανάλυση και σύνθεση δεδομένων και πληροφοριών, με τη χρήση </w:t>
            </w:r>
            <w:r>
              <w:rPr>
                <w:color w:val="1F497D"/>
                <w:sz w:val="24"/>
                <w:szCs w:val="24"/>
              </w:rPr>
              <w:t>και των απαραίτητων τεχνολογιών</w:t>
            </w:r>
          </w:p>
          <w:p w:rsidR="00E73751" w:rsidRPr="00E340EE" w:rsidRDefault="00E73751" w:rsidP="00414815">
            <w:pPr>
              <w:pStyle w:val="a4"/>
              <w:widowControl w:val="0"/>
              <w:numPr>
                <w:ilvl w:val="3"/>
                <w:numId w:val="19"/>
              </w:numPr>
              <w:autoSpaceDE w:val="0"/>
              <w:autoSpaceDN w:val="0"/>
              <w:adjustRightInd w:val="0"/>
              <w:spacing w:after="0" w:line="240" w:lineRule="auto"/>
              <w:ind w:left="596"/>
              <w:rPr>
                <w:color w:val="1F497D"/>
                <w:sz w:val="24"/>
                <w:szCs w:val="24"/>
              </w:rPr>
            </w:pPr>
            <w:r w:rsidRPr="00E340EE">
              <w:rPr>
                <w:color w:val="1F497D"/>
                <w:sz w:val="24"/>
                <w:szCs w:val="24"/>
              </w:rPr>
              <w:t xml:space="preserve">Προσαρμογή σε νέες καταστάσεις </w:t>
            </w:r>
          </w:p>
          <w:p w:rsidR="00E73751" w:rsidRPr="00E340EE" w:rsidRDefault="00E73751" w:rsidP="00414815">
            <w:pPr>
              <w:pStyle w:val="a4"/>
              <w:widowControl w:val="0"/>
              <w:numPr>
                <w:ilvl w:val="0"/>
                <w:numId w:val="19"/>
              </w:numPr>
              <w:autoSpaceDE w:val="0"/>
              <w:autoSpaceDN w:val="0"/>
              <w:adjustRightInd w:val="0"/>
              <w:spacing w:after="0" w:line="240" w:lineRule="auto"/>
              <w:ind w:left="596"/>
              <w:rPr>
                <w:color w:val="1F497D"/>
                <w:sz w:val="24"/>
                <w:szCs w:val="24"/>
              </w:rPr>
            </w:pPr>
            <w:r w:rsidRPr="00E340EE">
              <w:rPr>
                <w:color w:val="1F497D"/>
                <w:sz w:val="24"/>
                <w:szCs w:val="24"/>
              </w:rPr>
              <w:t xml:space="preserve">Αυτόνομη εργασία </w:t>
            </w:r>
          </w:p>
          <w:p w:rsidR="00E73751" w:rsidRDefault="00E73751" w:rsidP="00414815">
            <w:pPr>
              <w:pStyle w:val="a4"/>
              <w:widowControl w:val="0"/>
              <w:numPr>
                <w:ilvl w:val="0"/>
                <w:numId w:val="19"/>
              </w:numPr>
              <w:autoSpaceDE w:val="0"/>
              <w:autoSpaceDN w:val="0"/>
              <w:adjustRightInd w:val="0"/>
              <w:spacing w:after="0" w:line="240" w:lineRule="auto"/>
              <w:ind w:left="596"/>
              <w:rPr>
                <w:color w:val="1F497D"/>
                <w:sz w:val="24"/>
                <w:szCs w:val="24"/>
              </w:rPr>
            </w:pPr>
            <w:r w:rsidRPr="00E340EE">
              <w:rPr>
                <w:color w:val="1F497D"/>
                <w:sz w:val="24"/>
                <w:szCs w:val="24"/>
              </w:rPr>
              <w:t xml:space="preserve">Ομαδική εργασία </w:t>
            </w:r>
          </w:p>
          <w:p w:rsidR="00E73751" w:rsidRPr="00414815" w:rsidRDefault="00E73751" w:rsidP="0068100A">
            <w:pPr>
              <w:pStyle w:val="a4"/>
              <w:widowControl w:val="0"/>
              <w:numPr>
                <w:ilvl w:val="0"/>
                <w:numId w:val="19"/>
              </w:numPr>
              <w:autoSpaceDE w:val="0"/>
              <w:autoSpaceDN w:val="0"/>
              <w:adjustRightInd w:val="0"/>
              <w:spacing w:after="0" w:line="240" w:lineRule="auto"/>
              <w:ind w:left="596"/>
              <w:rPr>
                <w:rFonts w:cs="Arial"/>
                <w:i/>
                <w:sz w:val="16"/>
                <w:szCs w:val="16"/>
              </w:rPr>
            </w:pPr>
            <w:r w:rsidRPr="00414815">
              <w:rPr>
                <w:color w:val="1F497D"/>
                <w:sz w:val="24"/>
                <w:szCs w:val="24"/>
              </w:rPr>
              <w:t>Εργασία σε διεπιστημονικό περιβάλλον</w:t>
            </w:r>
          </w:p>
          <w:p w:rsidR="00E73751" w:rsidRPr="00414815" w:rsidRDefault="00E73751" w:rsidP="0068100A">
            <w:pPr>
              <w:pStyle w:val="a4"/>
              <w:widowControl w:val="0"/>
              <w:numPr>
                <w:ilvl w:val="0"/>
                <w:numId w:val="19"/>
              </w:numPr>
              <w:autoSpaceDE w:val="0"/>
              <w:autoSpaceDN w:val="0"/>
              <w:adjustRightInd w:val="0"/>
              <w:spacing w:after="0" w:line="240" w:lineRule="auto"/>
              <w:ind w:left="596"/>
              <w:rPr>
                <w:rFonts w:cs="Arial"/>
                <w:i/>
                <w:sz w:val="16"/>
                <w:szCs w:val="16"/>
              </w:rPr>
            </w:pPr>
            <w:r w:rsidRPr="00414815">
              <w:rPr>
                <w:color w:val="1F497D"/>
                <w:sz w:val="24"/>
                <w:szCs w:val="24"/>
              </w:rPr>
              <w:t>Παραγωγή νέων ερευνητικών ιδεών</w:t>
            </w:r>
          </w:p>
          <w:p w:rsidR="00E73751" w:rsidRPr="00EB4C8A" w:rsidRDefault="00E73751" w:rsidP="00182224">
            <w:pPr>
              <w:widowControl w:val="0"/>
              <w:autoSpaceDE w:val="0"/>
              <w:autoSpaceDN w:val="0"/>
              <w:adjustRightInd w:val="0"/>
              <w:spacing w:after="0" w:line="240" w:lineRule="auto"/>
              <w:ind w:left="454" w:hanging="454"/>
              <w:rPr>
                <w:rFonts w:cs="Arial"/>
                <w:i/>
                <w:sz w:val="16"/>
                <w:szCs w:val="16"/>
              </w:rPr>
            </w:pPr>
          </w:p>
          <w:p w:rsidR="00E73751" w:rsidRPr="00EB4C8A" w:rsidRDefault="00E73751" w:rsidP="00C52F6C">
            <w:pPr>
              <w:widowControl w:val="0"/>
              <w:autoSpaceDE w:val="0"/>
              <w:autoSpaceDN w:val="0"/>
              <w:adjustRightInd w:val="0"/>
              <w:spacing w:after="0" w:line="240" w:lineRule="auto"/>
              <w:ind w:left="454" w:hanging="454"/>
              <w:rPr>
                <w:rFonts w:cs="Arial"/>
                <w:i/>
                <w:sz w:val="16"/>
                <w:szCs w:val="16"/>
              </w:rPr>
            </w:pPr>
          </w:p>
        </w:tc>
      </w:tr>
    </w:tbl>
    <w:p w:rsidR="00E73751" w:rsidRPr="008B6AF1" w:rsidRDefault="00E7375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3751" w:rsidRPr="00EB4C8A" w:rsidTr="00575878">
        <w:tc>
          <w:tcPr>
            <w:tcW w:w="8472" w:type="dxa"/>
          </w:tcPr>
          <w:p w:rsidR="00E73751" w:rsidRPr="00575878" w:rsidRDefault="00E73751" w:rsidP="00575878">
            <w:pPr>
              <w:pStyle w:val="a4"/>
              <w:numPr>
                <w:ilvl w:val="0"/>
                <w:numId w:val="16"/>
              </w:numPr>
              <w:rPr>
                <w:iCs/>
                <w:color w:val="1F497D"/>
              </w:rPr>
            </w:pPr>
            <w:r w:rsidRPr="00575878">
              <w:rPr>
                <w:iCs/>
                <w:color w:val="1F497D"/>
              </w:rPr>
              <w:t>Δομή και οργάνωση DNA (</w:t>
            </w:r>
            <w:proofErr w:type="spellStart"/>
            <w:r w:rsidRPr="00575878">
              <w:rPr>
                <w:iCs/>
                <w:color w:val="1F497D"/>
              </w:rPr>
              <w:t>ευκαρυωτικών</w:t>
            </w:r>
            <w:proofErr w:type="spellEnd"/>
            <w:r w:rsidRPr="00575878">
              <w:rPr>
                <w:iCs/>
                <w:color w:val="1F497D"/>
              </w:rPr>
              <w:t>/</w:t>
            </w:r>
            <w:proofErr w:type="spellStart"/>
            <w:r w:rsidRPr="00575878">
              <w:rPr>
                <w:iCs/>
                <w:color w:val="1F497D"/>
              </w:rPr>
              <w:t>προκαρυωτικών</w:t>
            </w:r>
            <w:proofErr w:type="spellEnd"/>
            <w:r w:rsidRPr="00575878">
              <w:rPr>
                <w:iCs/>
                <w:color w:val="1F497D"/>
              </w:rPr>
              <w:t xml:space="preserve"> οργανισμών)</w:t>
            </w:r>
          </w:p>
          <w:p w:rsidR="00E73751" w:rsidRPr="00575878" w:rsidRDefault="00E73751" w:rsidP="00575878">
            <w:pPr>
              <w:pStyle w:val="a4"/>
              <w:numPr>
                <w:ilvl w:val="0"/>
                <w:numId w:val="16"/>
              </w:numPr>
              <w:rPr>
                <w:iCs/>
                <w:color w:val="1F497D"/>
              </w:rPr>
            </w:pPr>
            <w:r w:rsidRPr="00575878">
              <w:rPr>
                <w:iCs/>
                <w:color w:val="1F497D"/>
              </w:rPr>
              <w:t xml:space="preserve">Βασικά γνωρίσματα </w:t>
            </w:r>
            <w:proofErr w:type="spellStart"/>
            <w:r w:rsidRPr="00575878">
              <w:rPr>
                <w:iCs/>
                <w:color w:val="1F497D"/>
              </w:rPr>
              <w:t>προκαρυωτικών</w:t>
            </w:r>
            <w:proofErr w:type="spellEnd"/>
            <w:r w:rsidRPr="00575878">
              <w:rPr>
                <w:iCs/>
                <w:color w:val="1F497D"/>
              </w:rPr>
              <w:t xml:space="preserve"> και </w:t>
            </w:r>
            <w:proofErr w:type="spellStart"/>
            <w:r w:rsidRPr="00575878">
              <w:rPr>
                <w:iCs/>
                <w:color w:val="1F497D"/>
              </w:rPr>
              <w:t>ευκαρυωτικών</w:t>
            </w:r>
            <w:proofErr w:type="spellEnd"/>
            <w:r w:rsidRPr="00575878">
              <w:rPr>
                <w:iCs/>
                <w:color w:val="1F497D"/>
              </w:rPr>
              <w:t xml:space="preserve"> γονιδίων</w:t>
            </w:r>
          </w:p>
          <w:p w:rsidR="00E73751" w:rsidRPr="00575878" w:rsidRDefault="00E73751" w:rsidP="00575878">
            <w:pPr>
              <w:pStyle w:val="a4"/>
              <w:numPr>
                <w:ilvl w:val="0"/>
                <w:numId w:val="16"/>
              </w:numPr>
              <w:rPr>
                <w:iCs/>
                <w:color w:val="1F497D"/>
              </w:rPr>
            </w:pPr>
            <w:r w:rsidRPr="00575878">
              <w:rPr>
                <w:iCs/>
                <w:color w:val="1F497D"/>
              </w:rPr>
              <w:t xml:space="preserve">Ροή πληροφορίας από το DNA  στις </w:t>
            </w:r>
            <w:proofErr w:type="spellStart"/>
            <w:r w:rsidRPr="00575878">
              <w:rPr>
                <w:iCs/>
                <w:color w:val="1F497D"/>
              </w:rPr>
              <w:t>πρωτεϊνες</w:t>
            </w:r>
            <w:proofErr w:type="spellEnd"/>
          </w:p>
          <w:p w:rsidR="00E73751" w:rsidRPr="00575878" w:rsidRDefault="00E73751" w:rsidP="00575878">
            <w:pPr>
              <w:pStyle w:val="a4"/>
              <w:numPr>
                <w:ilvl w:val="0"/>
                <w:numId w:val="16"/>
              </w:numPr>
              <w:rPr>
                <w:iCs/>
                <w:color w:val="1F497D"/>
              </w:rPr>
            </w:pPr>
            <w:r w:rsidRPr="00575878">
              <w:rPr>
                <w:iCs/>
                <w:color w:val="1F497D"/>
              </w:rPr>
              <w:t xml:space="preserve">Ρύθμιση γονιδιακής έκφρασης </w:t>
            </w:r>
            <w:proofErr w:type="spellStart"/>
            <w:r w:rsidRPr="00575878">
              <w:rPr>
                <w:iCs/>
                <w:color w:val="1F497D"/>
              </w:rPr>
              <w:t>ευκαρυωτικών</w:t>
            </w:r>
            <w:proofErr w:type="spellEnd"/>
            <w:r w:rsidRPr="00575878">
              <w:rPr>
                <w:iCs/>
                <w:color w:val="1F497D"/>
              </w:rPr>
              <w:t xml:space="preserve"> και </w:t>
            </w:r>
            <w:proofErr w:type="spellStart"/>
            <w:r w:rsidRPr="00575878">
              <w:rPr>
                <w:iCs/>
                <w:color w:val="1F497D"/>
              </w:rPr>
              <w:t>προκαρυωτικών</w:t>
            </w:r>
            <w:proofErr w:type="spellEnd"/>
            <w:r w:rsidRPr="00575878">
              <w:rPr>
                <w:iCs/>
                <w:color w:val="1F497D"/>
              </w:rPr>
              <w:t xml:space="preserve"> οργανισμών</w:t>
            </w:r>
          </w:p>
          <w:p w:rsidR="00E73751" w:rsidRPr="00575878" w:rsidRDefault="00E73751" w:rsidP="00575878">
            <w:pPr>
              <w:pStyle w:val="a4"/>
              <w:numPr>
                <w:ilvl w:val="0"/>
                <w:numId w:val="16"/>
              </w:numPr>
              <w:rPr>
                <w:iCs/>
                <w:color w:val="1F497D"/>
              </w:rPr>
            </w:pPr>
            <w:r w:rsidRPr="00575878">
              <w:rPr>
                <w:iCs/>
                <w:color w:val="1F497D"/>
              </w:rPr>
              <w:t xml:space="preserve">Βασικά και σύγχρονα εργαλεία της τεχνολογίας </w:t>
            </w:r>
            <w:proofErr w:type="spellStart"/>
            <w:r w:rsidRPr="00575878">
              <w:rPr>
                <w:iCs/>
                <w:color w:val="1F497D"/>
              </w:rPr>
              <w:t>ανασυνδυασμένου</w:t>
            </w:r>
            <w:proofErr w:type="spellEnd"/>
            <w:r w:rsidRPr="00575878">
              <w:rPr>
                <w:iCs/>
                <w:color w:val="1F497D"/>
              </w:rPr>
              <w:t xml:space="preserve"> DNA</w:t>
            </w:r>
          </w:p>
          <w:p w:rsidR="00E73751" w:rsidRPr="00575878" w:rsidRDefault="00E73751" w:rsidP="00575878">
            <w:pPr>
              <w:pStyle w:val="a4"/>
              <w:numPr>
                <w:ilvl w:val="0"/>
                <w:numId w:val="16"/>
              </w:numPr>
              <w:rPr>
                <w:iCs/>
                <w:color w:val="1F497D"/>
              </w:rPr>
            </w:pPr>
            <w:r w:rsidRPr="00575878">
              <w:rPr>
                <w:iCs/>
                <w:color w:val="1F497D"/>
              </w:rPr>
              <w:t xml:space="preserve">Μεταθετά στοιχεία στο </w:t>
            </w:r>
            <w:proofErr w:type="spellStart"/>
            <w:r w:rsidRPr="00575878">
              <w:rPr>
                <w:iCs/>
                <w:color w:val="1F497D"/>
              </w:rPr>
              <w:t>γονιδίωμα</w:t>
            </w:r>
            <w:proofErr w:type="spellEnd"/>
            <w:r w:rsidRPr="00575878">
              <w:rPr>
                <w:iCs/>
                <w:color w:val="1F497D"/>
              </w:rPr>
              <w:t xml:space="preserve"> φυτών και μικροοργανισμών</w:t>
            </w:r>
          </w:p>
          <w:p w:rsidR="00E73751" w:rsidRPr="00575878" w:rsidRDefault="00E73751" w:rsidP="00575878">
            <w:pPr>
              <w:pStyle w:val="a4"/>
              <w:numPr>
                <w:ilvl w:val="0"/>
                <w:numId w:val="16"/>
              </w:numPr>
              <w:rPr>
                <w:iCs/>
                <w:color w:val="1F497D"/>
              </w:rPr>
            </w:pPr>
            <w:r w:rsidRPr="00575878">
              <w:rPr>
                <w:iCs/>
                <w:color w:val="1F497D"/>
              </w:rPr>
              <w:t xml:space="preserve">Ανάλυση </w:t>
            </w:r>
            <w:proofErr w:type="spellStart"/>
            <w:r w:rsidRPr="00575878">
              <w:rPr>
                <w:iCs/>
                <w:color w:val="1F497D"/>
              </w:rPr>
              <w:t>γονιδιωμάτων</w:t>
            </w:r>
            <w:proofErr w:type="spellEnd"/>
            <w:r w:rsidRPr="00575878">
              <w:rPr>
                <w:iCs/>
                <w:color w:val="1F497D"/>
              </w:rPr>
              <w:t xml:space="preserve">-Στοιχεία </w:t>
            </w:r>
            <w:proofErr w:type="spellStart"/>
            <w:r w:rsidRPr="00575878">
              <w:rPr>
                <w:iCs/>
                <w:color w:val="1F497D"/>
              </w:rPr>
              <w:t>Βιοπληροφορικής</w:t>
            </w:r>
            <w:proofErr w:type="spellEnd"/>
          </w:p>
          <w:p w:rsidR="00E73751" w:rsidRPr="00575878" w:rsidRDefault="00E73751" w:rsidP="00575878">
            <w:pPr>
              <w:pStyle w:val="a4"/>
              <w:numPr>
                <w:ilvl w:val="0"/>
                <w:numId w:val="16"/>
              </w:numPr>
              <w:rPr>
                <w:iCs/>
                <w:color w:val="1F497D"/>
              </w:rPr>
            </w:pPr>
            <w:r w:rsidRPr="00575878">
              <w:rPr>
                <w:iCs/>
                <w:color w:val="1F497D"/>
              </w:rPr>
              <w:t>Εφαρμογές Μοριακής Βιολογίας και της τεχνολογίας DNA στη γεωργία</w:t>
            </w:r>
          </w:p>
          <w:p w:rsidR="00E73751" w:rsidRPr="00EB4C8A" w:rsidRDefault="00E73751" w:rsidP="00C652D6">
            <w:pPr>
              <w:spacing w:after="0" w:line="240" w:lineRule="auto"/>
              <w:ind w:left="454" w:hanging="454"/>
              <w:rPr>
                <w:iCs/>
                <w:color w:val="1F497D"/>
              </w:rPr>
            </w:pPr>
          </w:p>
          <w:p w:rsidR="00E73751" w:rsidRPr="00EB4C8A" w:rsidRDefault="00E73751" w:rsidP="00F44E27">
            <w:pPr>
              <w:spacing w:after="0" w:line="240" w:lineRule="auto"/>
              <w:ind w:left="454" w:hanging="454"/>
              <w:rPr>
                <w:rFonts w:cs="Arial"/>
                <w:b/>
                <w:color w:val="002060"/>
              </w:rPr>
            </w:pPr>
          </w:p>
        </w:tc>
      </w:tr>
    </w:tbl>
    <w:p w:rsidR="00E73751" w:rsidRPr="008B6AF1" w:rsidRDefault="00E7375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E73751" w:rsidRPr="00EB4C8A" w:rsidTr="00D44E2D">
        <w:tc>
          <w:tcPr>
            <w:tcW w:w="3306" w:type="dxa"/>
            <w:shd w:val="clear" w:color="auto" w:fill="DDD9C3"/>
          </w:tcPr>
          <w:p w:rsidR="00E73751" w:rsidRPr="00EB4C8A" w:rsidRDefault="00E73751" w:rsidP="00B25922">
            <w:pPr>
              <w:spacing w:after="0" w:line="240" w:lineRule="auto"/>
              <w:jc w:val="right"/>
              <w:rPr>
                <w:rFonts w:cs="Arial"/>
                <w:b/>
                <w:sz w:val="20"/>
                <w:szCs w:val="20"/>
              </w:rPr>
            </w:pPr>
            <w:r w:rsidRPr="00EB4C8A">
              <w:rPr>
                <w:rFonts w:cs="Arial"/>
                <w:b/>
                <w:sz w:val="20"/>
                <w:szCs w:val="20"/>
              </w:rPr>
              <w:t>ΤΡΟΠΟΣ ΠΑΡΑΔΟΣΗΣ</w:t>
            </w:r>
            <w:r w:rsidRPr="00EB4C8A">
              <w:rPr>
                <w:rFonts w:cs="Arial"/>
                <w:b/>
                <w:sz w:val="20"/>
                <w:szCs w:val="20"/>
              </w:rPr>
              <w:br/>
            </w:r>
            <w:r w:rsidRPr="00EB4C8A">
              <w:rPr>
                <w:rFonts w:cs="Arial"/>
                <w:i/>
                <w:sz w:val="16"/>
                <w:szCs w:val="16"/>
              </w:rPr>
              <w:t>Πρόσωπο με πρόσωπο, Εξ αποστάσεως εκπαίδευση κ.λπ.</w:t>
            </w:r>
          </w:p>
        </w:tc>
        <w:tc>
          <w:tcPr>
            <w:tcW w:w="5166" w:type="dxa"/>
          </w:tcPr>
          <w:p w:rsidR="00E73751" w:rsidRPr="00EB4C8A" w:rsidRDefault="00E73751" w:rsidP="00907017">
            <w:pPr>
              <w:rPr>
                <w:iCs/>
                <w:color w:val="002060"/>
              </w:rPr>
            </w:pPr>
            <w:r>
              <w:rPr>
                <w:iCs/>
                <w:color w:val="002060"/>
              </w:rPr>
              <w:t>Αίθουσα διδασκαλίας και Εργαστήριο</w:t>
            </w:r>
          </w:p>
        </w:tc>
      </w:tr>
      <w:tr w:rsidR="00E73751" w:rsidRPr="00EB4C8A" w:rsidTr="00D44E2D">
        <w:tc>
          <w:tcPr>
            <w:tcW w:w="3306" w:type="dxa"/>
            <w:shd w:val="clear" w:color="auto" w:fill="DDD9C3"/>
          </w:tcPr>
          <w:p w:rsidR="00E73751" w:rsidRPr="00EB4C8A" w:rsidRDefault="00E73751" w:rsidP="00B25922">
            <w:pPr>
              <w:spacing w:after="0" w:line="240" w:lineRule="auto"/>
              <w:jc w:val="right"/>
              <w:rPr>
                <w:rFonts w:cs="Arial"/>
                <w:i/>
                <w:sz w:val="16"/>
                <w:szCs w:val="16"/>
              </w:rPr>
            </w:pPr>
            <w:r w:rsidRPr="00EB4C8A">
              <w:rPr>
                <w:rFonts w:cs="Arial"/>
                <w:b/>
                <w:sz w:val="20"/>
                <w:szCs w:val="20"/>
              </w:rPr>
              <w:t>ΧΡΗΣΗ ΤΕΧΝΟΛΟΓΙΩΝ ΠΛΗΡΟΦΟΡΙΑΣ ΚΑΙ ΕΠΙΚΟΙΝΩΝΙΩΝ</w:t>
            </w:r>
            <w:r w:rsidRPr="00EB4C8A">
              <w:rPr>
                <w:rFonts w:cs="Arial"/>
                <w:b/>
                <w:sz w:val="20"/>
                <w:szCs w:val="20"/>
              </w:rPr>
              <w:br/>
            </w:r>
            <w:r w:rsidRPr="00EB4C8A">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E73751" w:rsidRPr="00EB4C8A" w:rsidRDefault="00E73751" w:rsidP="002C36FC">
            <w:pPr>
              <w:spacing w:after="0" w:line="240" w:lineRule="auto"/>
              <w:rPr>
                <w:rFonts w:cs="Arial"/>
                <w:b/>
                <w:color w:val="1F497D"/>
                <w:sz w:val="20"/>
                <w:szCs w:val="20"/>
              </w:rPr>
            </w:pPr>
            <w:r w:rsidRPr="00EB4C8A">
              <w:rPr>
                <w:iCs/>
                <w:color w:val="1F497D"/>
              </w:rPr>
              <w:t xml:space="preserve">Χρήση διαφανειών </w:t>
            </w:r>
            <w:proofErr w:type="spellStart"/>
            <w:r w:rsidRPr="00EB4C8A">
              <w:rPr>
                <w:iCs/>
                <w:color w:val="1F497D"/>
                <w:lang w:val="en-US"/>
              </w:rPr>
              <w:t>Powerpoint</w:t>
            </w:r>
            <w:proofErr w:type="spellEnd"/>
            <w:r w:rsidRPr="00EB4C8A">
              <w:rPr>
                <w:iCs/>
                <w:color w:val="1F497D"/>
              </w:rPr>
              <w:t xml:space="preserve">. Επικοινωνία με τους φοιτητές μέσω </w:t>
            </w:r>
            <w:r w:rsidRPr="00EB4C8A">
              <w:rPr>
                <w:iCs/>
                <w:color w:val="1F497D"/>
                <w:lang w:val="en-US"/>
              </w:rPr>
              <w:t>e</w:t>
            </w:r>
            <w:r w:rsidRPr="00EB4C8A">
              <w:rPr>
                <w:iCs/>
                <w:color w:val="1F497D"/>
              </w:rPr>
              <w:t>-</w:t>
            </w:r>
            <w:r w:rsidRPr="00EB4C8A">
              <w:rPr>
                <w:iCs/>
                <w:color w:val="1F497D"/>
                <w:lang w:val="en-US"/>
              </w:rPr>
              <w:t>mail</w:t>
            </w:r>
            <w:r w:rsidRPr="00EB4C8A">
              <w:rPr>
                <w:iCs/>
                <w:color w:val="1F497D"/>
              </w:rPr>
              <w:t xml:space="preserve">. Υποστήριξη Μαθησιακής διαδικασίας μέσω της </w:t>
            </w:r>
            <w:r>
              <w:rPr>
                <w:iCs/>
                <w:color w:val="1F497D"/>
              </w:rPr>
              <w:t>ηλεκτρονικής πλατφόρμας Ε</w:t>
            </w:r>
            <w:r w:rsidRPr="00EB4C8A">
              <w:rPr>
                <w:iCs/>
                <w:color w:val="1F497D"/>
              </w:rPr>
              <w:t>-</w:t>
            </w:r>
            <w:r w:rsidRPr="00EB4C8A">
              <w:rPr>
                <w:iCs/>
                <w:color w:val="1F497D"/>
                <w:lang w:val="en-US"/>
              </w:rPr>
              <w:t>class</w:t>
            </w:r>
            <w:r w:rsidRPr="00EB4C8A">
              <w:rPr>
                <w:iCs/>
                <w:color w:val="1F497D"/>
              </w:rPr>
              <w:t xml:space="preserve">, </w:t>
            </w:r>
            <w:r>
              <w:rPr>
                <w:iCs/>
                <w:color w:val="1F497D"/>
              </w:rPr>
              <w:t>άντληση και αξιοποίηση</w:t>
            </w:r>
            <w:r w:rsidRPr="00EB4C8A">
              <w:rPr>
                <w:iCs/>
                <w:color w:val="1F497D"/>
              </w:rPr>
              <w:t xml:space="preserve"> δεδομένων</w:t>
            </w:r>
            <w:r>
              <w:rPr>
                <w:iCs/>
                <w:color w:val="1F497D"/>
              </w:rPr>
              <w:t xml:space="preserve"> από διεθνείς βάσεις </w:t>
            </w:r>
            <w:proofErr w:type="spellStart"/>
            <w:r>
              <w:rPr>
                <w:iCs/>
                <w:color w:val="1F497D"/>
              </w:rPr>
              <w:t>γονιδιωματικής</w:t>
            </w:r>
            <w:proofErr w:type="spellEnd"/>
            <w:r>
              <w:rPr>
                <w:iCs/>
                <w:color w:val="1F497D"/>
              </w:rPr>
              <w:t xml:space="preserve"> ανάλυσης,</w:t>
            </w:r>
            <w:r w:rsidRPr="00EB4C8A">
              <w:rPr>
                <w:iCs/>
                <w:color w:val="1F497D"/>
              </w:rPr>
              <w:t xml:space="preserve"> κλπ.</w:t>
            </w:r>
          </w:p>
        </w:tc>
      </w:tr>
      <w:tr w:rsidR="00E73751" w:rsidRPr="00EB4C8A" w:rsidTr="00D44E2D">
        <w:tc>
          <w:tcPr>
            <w:tcW w:w="3306" w:type="dxa"/>
            <w:shd w:val="clear" w:color="auto" w:fill="DDD9C3"/>
          </w:tcPr>
          <w:p w:rsidR="00E73751" w:rsidRPr="00EB4C8A" w:rsidRDefault="00E73751" w:rsidP="00B25922">
            <w:pPr>
              <w:spacing w:after="0" w:line="240" w:lineRule="auto"/>
              <w:jc w:val="right"/>
              <w:rPr>
                <w:rFonts w:cs="Arial"/>
                <w:b/>
                <w:sz w:val="20"/>
                <w:szCs w:val="20"/>
              </w:rPr>
            </w:pPr>
            <w:r w:rsidRPr="00EB4C8A">
              <w:rPr>
                <w:rFonts w:cs="Arial"/>
                <w:b/>
                <w:sz w:val="20"/>
                <w:szCs w:val="20"/>
              </w:rPr>
              <w:t>ΟΡΓΑΝΩΣΗ ΔΙΔΑΣΚΑΛΙΑΣ</w:t>
            </w:r>
          </w:p>
          <w:p w:rsidR="00E73751" w:rsidRPr="00EB4C8A" w:rsidRDefault="00E73751" w:rsidP="00B25922">
            <w:pPr>
              <w:spacing w:after="0" w:line="240" w:lineRule="auto"/>
              <w:jc w:val="both"/>
              <w:rPr>
                <w:rFonts w:cs="Arial"/>
                <w:i/>
                <w:sz w:val="16"/>
                <w:szCs w:val="16"/>
              </w:rPr>
            </w:pPr>
            <w:r w:rsidRPr="00EB4C8A">
              <w:rPr>
                <w:rFonts w:cs="Arial"/>
                <w:i/>
                <w:sz w:val="16"/>
                <w:szCs w:val="16"/>
              </w:rPr>
              <w:t>Περιγράφονται αναλυτικά ο τρόπος και μέθοδοι διδασκαλίας.</w:t>
            </w:r>
          </w:p>
          <w:p w:rsidR="00E73751" w:rsidRPr="00EB4C8A" w:rsidRDefault="00E73751" w:rsidP="00B25922">
            <w:pPr>
              <w:spacing w:after="0" w:line="240" w:lineRule="auto"/>
              <w:jc w:val="both"/>
              <w:rPr>
                <w:rFonts w:cs="Arial"/>
                <w:i/>
                <w:sz w:val="16"/>
                <w:szCs w:val="16"/>
              </w:rPr>
            </w:pPr>
            <w:r w:rsidRPr="00EB4C8A">
              <w:rPr>
                <w:rFonts w:cs="Arial"/>
                <w:i/>
                <w:sz w:val="16"/>
                <w:szCs w:val="16"/>
              </w:rPr>
              <w:t xml:space="preserve">Διαλέξεις, Σεμινάρια, Εργαστηριακή Άσκηση, Άσκηση Πεδίου, Μελέτη &amp; ανάλυση </w:t>
            </w:r>
            <w:r w:rsidRPr="00EB4C8A">
              <w:rPr>
                <w:rFonts w:cs="Arial"/>
                <w:i/>
                <w:sz w:val="16"/>
                <w:szCs w:val="16"/>
              </w:rPr>
              <w:lastRenderedPageBreak/>
              <w:t xml:space="preserve">βιβλιογραφίας, Φροντιστήριο, Πρακτική (Τοποθέτηση), Κλινική Άσκηση, Καλλιτεχνικό Εργαστήριο, </w:t>
            </w:r>
            <w:proofErr w:type="spellStart"/>
            <w:r w:rsidRPr="00EB4C8A">
              <w:rPr>
                <w:rFonts w:cs="Arial"/>
                <w:i/>
                <w:sz w:val="16"/>
                <w:szCs w:val="16"/>
              </w:rPr>
              <w:t>Διαδραστική</w:t>
            </w:r>
            <w:proofErr w:type="spellEnd"/>
            <w:r w:rsidRPr="00EB4C8A">
              <w:rPr>
                <w:rFonts w:cs="Arial"/>
                <w:i/>
                <w:sz w:val="16"/>
                <w:szCs w:val="16"/>
              </w:rPr>
              <w:t xml:space="preserve"> διδασκαλία, Εκπαιδευτικές επισκέψεις, Εκπόνηση μελέτης (</w:t>
            </w:r>
            <w:r w:rsidRPr="00EB4C8A">
              <w:rPr>
                <w:rFonts w:cs="Arial"/>
                <w:i/>
                <w:sz w:val="16"/>
                <w:szCs w:val="16"/>
                <w:lang w:val="en-US"/>
              </w:rPr>
              <w:t>project</w:t>
            </w:r>
            <w:r w:rsidRPr="00EB4C8A">
              <w:rPr>
                <w:rFonts w:cs="Arial"/>
                <w:i/>
                <w:sz w:val="16"/>
                <w:szCs w:val="16"/>
              </w:rPr>
              <w:t>), Συγγραφή εργασίας / εργασιών, Καλλιτεχνική δημιουργία, κ.λπ.</w:t>
            </w:r>
          </w:p>
          <w:p w:rsidR="00E73751" w:rsidRPr="00EB4C8A" w:rsidRDefault="00E73751" w:rsidP="00B25922">
            <w:pPr>
              <w:spacing w:after="0" w:line="240" w:lineRule="auto"/>
              <w:jc w:val="both"/>
              <w:rPr>
                <w:rFonts w:cs="Arial"/>
                <w:i/>
                <w:sz w:val="16"/>
                <w:szCs w:val="16"/>
              </w:rPr>
            </w:pPr>
          </w:p>
          <w:p w:rsidR="00E73751" w:rsidRPr="00EB4C8A" w:rsidRDefault="00E73751" w:rsidP="00B25922">
            <w:pPr>
              <w:spacing w:after="0" w:line="240" w:lineRule="auto"/>
              <w:jc w:val="both"/>
              <w:rPr>
                <w:rFonts w:cs="Arial"/>
                <w:i/>
                <w:sz w:val="16"/>
                <w:szCs w:val="16"/>
              </w:rPr>
            </w:pPr>
            <w:r w:rsidRPr="00EB4C8A">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B4C8A">
              <w:rPr>
                <w:rFonts w:cs="Arial"/>
                <w:i/>
                <w:sz w:val="16"/>
                <w:szCs w:val="16"/>
                <w:lang w:val="en-US"/>
              </w:rPr>
              <w:t>standards</w:t>
            </w:r>
            <w:r w:rsidRPr="00EB4C8A">
              <w:rPr>
                <w:rFonts w:cs="Arial"/>
                <w:i/>
                <w:sz w:val="16"/>
                <w:szCs w:val="16"/>
              </w:rPr>
              <w:t xml:space="preserve"> του </w:t>
            </w:r>
            <w:r w:rsidRPr="00EB4C8A">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E73751" w:rsidRPr="00EB4C8A" w:rsidTr="00EB4C8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E73751" w:rsidRPr="00EB4C8A" w:rsidRDefault="00E73751" w:rsidP="00EB4C8A">
                  <w:pPr>
                    <w:spacing w:after="0" w:line="240" w:lineRule="auto"/>
                    <w:jc w:val="center"/>
                    <w:rPr>
                      <w:rFonts w:cs="Arial"/>
                      <w:b/>
                      <w:i/>
                      <w:sz w:val="20"/>
                      <w:szCs w:val="20"/>
                    </w:rPr>
                  </w:pPr>
                  <w:r w:rsidRPr="00EB4C8A">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E73751" w:rsidRPr="00EB4C8A" w:rsidRDefault="00E73751" w:rsidP="00EB4C8A">
                  <w:pPr>
                    <w:spacing w:after="0" w:line="240" w:lineRule="auto"/>
                    <w:jc w:val="center"/>
                    <w:rPr>
                      <w:rFonts w:cs="Arial"/>
                      <w:b/>
                      <w:i/>
                      <w:sz w:val="20"/>
                      <w:szCs w:val="20"/>
                    </w:rPr>
                  </w:pPr>
                  <w:r w:rsidRPr="00EB4C8A">
                    <w:rPr>
                      <w:rFonts w:cs="Arial"/>
                      <w:b/>
                      <w:i/>
                      <w:sz w:val="20"/>
                      <w:szCs w:val="20"/>
                    </w:rPr>
                    <w:t>Φόρτος Εργασίας Εξαμήνου</w:t>
                  </w:r>
                </w:p>
              </w:tc>
            </w:tr>
            <w:tr w:rsidR="00E73751" w:rsidRPr="00EB4C8A" w:rsidTr="00EB4C8A">
              <w:tc>
                <w:tcPr>
                  <w:tcW w:w="2467"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color w:val="1F497D"/>
                      <w:sz w:val="20"/>
                      <w:szCs w:val="20"/>
                    </w:rPr>
                  </w:pPr>
                  <w:r w:rsidRPr="00EB4C8A">
                    <w:rPr>
                      <w:rFonts w:cs="Arial"/>
                      <w:color w:val="1F497D"/>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jc w:val="center"/>
                    <w:rPr>
                      <w:rFonts w:cs="Arial"/>
                      <w:color w:val="1F497D"/>
                      <w:sz w:val="20"/>
                      <w:szCs w:val="20"/>
                    </w:rPr>
                  </w:pPr>
                  <w:r w:rsidRPr="00EB4C8A">
                    <w:rPr>
                      <w:rFonts w:cs="Arial"/>
                      <w:color w:val="1F497D"/>
                      <w:sz w:val="20"/>
                      <w:szCs w:val="20"/>
                    </w:rPr>
                    <w:t>39</w:t>
                  </w:r>
                </w:p>
              </w:tc>
            </w:tr>
            <w:tr w:rsidR="00E73751" w:rsidRPr="00EB4C8A" w:rsidTr="00EB4C8A">
              <w:tc>
                <w:tcPr>
                  <w:tcW w:w="2467"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i/>
                      <w:color w:val="1F497D"/>
                      <w:sz w:val="16"/>
                      <w:szCs w:val="16"/>
                    </w:rPr>
                  </w:pPr>
                  <w:r w:rsidRPr="00EB4C8A">
                    <w:rPr>
                      <w:rFonts w:cs="Arial"/>
                      <w:color w:val="1F497D"/>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jc w:val="center"/>
                    <w:rPr>
                      <w:rFonts w:cs="Arial"/>
                      <w:color w:val="1F497D"/>
                      <w:sz w:val="20"/>
                      <w:szCs w:val="20"/>
                    </w:rPr>
                  </w:pPr>
                  <w:r w:rsidRPr="00EB4C8A">
                    <w:rPr>
                      <w:rFonts w:cs="Arial"/>
                      <w:color w:val="1F497D"/>
                      <w:sz w:val="20"/>
                      <w:szCs w:val="20"/>
                    </w:rPr>
                    <w:t>13</w:t>
                  </w:r>
                </w:p>
              </w:tc>
            </w:tr>
            <w:tr w:rsidR="00E73751" w:rsidRPr="00EB4C8A" w:rsidTr="00EB4C8A">
              <w:tc>
                <w:tcPr>
                  <w:tcW w:w="2467"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color w:val="1F497D"/>
                      <w:sz w:val="20"/>
                      <w:szCs w:val="20"/>
                    </w:rPr>
                  </w:pPr>
                  <w:r>
                    <w:rPr>
                      <w:rFonts w:cs="Arial"/>
                      <w:color w:val="1F497D"/>
                      <w:sz w:val="20"/>
                      <w:szCs w:val="20"/>
                    </w:rPr>
                    <w:lastRenderedPageBreak/>
                    <w:t>Εκπόνηση μελέτης και συγγραφή εργασίας</w:t>
                  </w:r>
                </w:p>
              </w:tc>
              <w:tc>
                <w:tcPr>
                  <w:tcW w:w="2468"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jc w:val="center"/>
                    <w:rPr>
                      <w:rFonts w:cs="Arial"/>
                      <w:color w:val="1F497D"/>
                      <w:sz w:val="20"/>
                      <w:szCs w:val="20"/>
                    </w:rPr>
                  </w:pPr>
                  <w:r>
                    <w:rPr>
                      <w:rFonts w:cs="Arial"/>
                      <w:color w:val="1F497D"/>
                      <w:sz w:val="20"/>
                      <w:szCs w:val="20"/>
                    </w:rPr>
                    <w:t>26</w:t>
                  </w:r>
                </w:p>
              </w:tc>
            </w:tr>
            <w:tr w:rsidR="00E73751" w:rsidRPr="00EB4C8A" w:rsidTr="00EB4C8A">
              <w:tc>
                <w:tcPr>
                  <w:tcW w:w="2467"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jc w:val="center"/>
                    <w:rPr>
                      <w:rFonts w:cs="Arial"/>
                      <w:color w:val="1F497D"/>
                      <w:sz w:val="20"/>
                      <w:szCs w:val="20"/>
                    </w:rPr>
                  </w:pPr>
                </w:p>
              </w:tc>
            </w:tr>
            <w:tr w:rsidR="00E73751" w:rsidRPr="00EB4C8A" w:rsidTr="00EB4C8A">
              <w:tc>
                <w:tcPr>
                  <w:tcW w:w="2467"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jc w:val="center"/>
                    <w:rPr>
                      <w:rFonts w:cs="Arial"/>
                      <w:color w:val="1F497D"/>
                      <w:sz w:val="20"/>
                      <w:szCs w:val="20"/>
                    </w:rPr>
                  </w:pPr>
                </w:p>
              </w:tc>
            </w:tr>
            <w:tr w:rsidR="00E73751" w:rsidRPr="00EB4C8A" w:rsidTr="00EB4C8A">
              <w:tc>
                <w:tcPr>
                  <w:tcW w:w="2467"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i/>
                      <w:color w:val="1F497D"/>
                      <w:sz w:val="16"/>
                      <w:szCs w:val="16"/>
                    </w:rPr>
                  </w:pPr>
                </w:p>
              </w:tc>
            </w:tr>
            <w:tr w:rsidR="00E73751" w:rsidRPr="00EB4C8A" w:rsidTr="00EB4C8A">
              <w:tc>
                <w:tcPr>
                  <w:tcW w:w="2467"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color w:val="1F497D"/>
                      <w:sz w:val="24"/>
                      <w:szCs w:val="24"/>
                    </w:rPr>
                  </w:pPr>
                  <w:r w:rsidRPr="00EB4C8A">
                    <w:rPr>
                      <w:rFonts w:cs="Arial"/>
                      <w:color w:val="1F497D"/>
                      <w:sz w:val="24"/>
                      <w:szCs w:val="24"/>
                    </w:rPr>
                    <w:t>Μελέτη προσωπική</w:t>
                  </w:r>
                </w:p>
              </w:tc>
              <w:tc>
                <w:tcPr>
                  <w:tcW w:w="2468"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color w:val="1F497D"/>
                      <w:sz w:val="24"/>
                      <w:szCs w:val="24"/>
                    </w:rPr>
                  </w:pPr>
                  <w:r w:rsidRPr="00EB4C8A">
                    <w:rPr>
                      <w:rFonts w:cs="Arial"/>
                      <w:i/>
                      <w:color w:val="1F497D"/>
                      <w:sz w:val="24"/>
                      <w:szCs w:val="24"/>
                    </w:rPr>
                    <w:t xml:space="preserve">                 </w:t>
                  </w:r>
                  <w:r>
                    <w:rPr>
                      <w:rFonts w:cs="Arial"/>
                      <w:i/>
                      <w:color w:val="1F497D"/>
                      <w:sz w:val="24"/>
                      <w:szCs w:val="24"/>
                    </w:rPr>
                    <w:t xml:space="preserve">   47</w:t>
                  </w:r>
                </w:p>
              </w:tc>
            </w:tr>
            <w:tr w:rsidR="00E73751" w:rsidRPr="00EB4C8A" w:rsidTr="00EB4C8A">
              <w:tc>
                <w:tcPr>
                  <w:tcW w:w="2467"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i/>
                      <w:color w:val="1F497D"/>
                      <w:sz w:val="16"/>
                      <w:szCs w:val="16"/>
                    </w:rPr>
                  </w:pPr>
                </w:p>
              </w:tc>
            </w:tr>
            <w:tr w:rsidR="00E73751" w:rsidRPr="00EB4C8A" w:rsidTr="00EB4C8A">
              <w:tc>
                <w:tcPr>
                  <w:tcW w:w="2467"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jc w:val="center"/>
                    <w:rPr>
                      <w:rFonts w:cs="Arial"/>
                      <w:color w:val="1F497D"/>
                      <w:sz w:val="20"/>
                      <w:szCs w:val="20"/>
                    </w:rPr>
                  </w:pPr>
                </w:p>
              </w:tc>
            </w:tr>
            <w:tr w:rsidR="00E73751" w:rsidRPr="00EB4C8A" w:rsidTr="00EB4C8A">
              <w:tc>
                <w:tcPr>
                  <w:tcW w:w="2467" w:type="dxa"/>
                  <w:tcBorders>
                    <w:top w:val="single" w:sz="4" w:space="0" w:color="auto"/>
                    <w:left w:val="single" w:sz="4" w:space="0" w:color="auto"/>
                    <w:bottom w:val="single" w:sz="4" w:space="0" w:color="auto"/>
                    <w:right w:val="single" w:sz="4" w:space="0" w:color="auto"/>
                  </w:tcBorders>
                </w:tcPr>
                <w:p w:rsidR="00E73751" w:rsidRPr="00EB4C8A" w:rsidRDefault="00E73751" w:rsidP="00182224">
                  <w:pPr>
                    <w:spacing w:after="0" w:line="240" w:lineRule="auto"/>
                    <w:rPr>
                      <w:rFonts w:cs="Arial"/>
                      <w:b/>
                      <w:i/>
                      <w:color w:val="1F497D"/>
                      <w:sz w:val="20"/>
                      <w:szCs w:val="20"/>
                    </w:rPr>
                  </w:pPr>
                  <w:r w:rsidRPr="00EB4C8A">
                    <w:rPr>
                      <w:rFonts w:cs="Arial"/>
                      <w:b/>
                      <w:i/>
                      <w:color w:val="1F497D"/>
                      <w:sz w:val="20"/>
                      <w:szCs w:val="20"/>
                    </w:rPr>
                    <w:t xml:space="preserve">Σύνολο Μαθήματος </w:t>
                  </w:r>
                </w:p>
                <w:p w:rsidR="00E73751" w:rsidRPr="00EB4C8A" w:rsidRDefault="00E73751" w:rsidP="00182224">
                  <w:pPr>
                    <w:spacing w:after="0" w:line="240" w:lineRule="auto"/>
                    <w:rPr>
                      <w:rFonts w:cs="Arial"/>
                      <w:b/>
                      <w:i/>
                      <w:color w:val="1F497D"/>
                      <w:sz w:val="20"/>
                      <w:szCs w:val="20"/>
                    </w:rPr>
                  </w:pPr>
                  <w:r w:rsidRPr="00EB4C8A">
                    <w:rPr>
                      <w:rFonts w:cs="Arial"/>
                      <w:b/>
                      <w:i/>
                      <w:color w:val="1F497D"/>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E73751" w:rsidRPr="00EB4C8A" w:rsidRDefault="00E73751" w:rsidP="00182224">
                  <w:pPr>
                    <w:spacing w:after="0" w:line="240" w:lineRule="auto"/>
                    <w:jc w:val="center"/>
                    <w:rPr>
                      <w:rFonts w:cs="Arial"/>
                      <w:b/>
                      <w:i/>
                      <w:color w:val="1F497D"/>
                      <w:sz w:val="20"/>
                      <w:szCs w:val="20"/>
                    </w:rPr>
                  </w:pPr>
                  <w:r>
                    <w:rPr>
                      <w:rFonts w:cs="Arial"/>
                      <w:b/>
                      <w:i/>
                      <w:color w:val="1F497D"/>
                      <w:sz w:val="20"/>
                      <w:szCs w:val="20"/>
                    </w:rPr>
                    <w:t>125</w:t>
                  </w:r>
                </w:p>
              </w:tc>
            </w:tr>
          </w:tbl>
          <w:p w:rsidR="00E73751" w:rsidRPr="00EB4C8A" w:rsidRDefault="00E73751" w:rsidP="00050B81">
            <w:pPr>
              <w:spacing w:after="0" w:line="240" w:lineRule="auto"/>
              <w:rPr>
                <w:rFonts w:cs="Tahoma"/>
                <w:lang w:val="en-US"/>
              </w:rPr>
            </w:pPr>
          </w:p>
        </w:tc>
      </w:tr>
      <w:tr w:rsidR="00E73751" w:rsidRPr="00EB4C8A" w:rsidTr="00D44E2D">
        <w:tc>
          <w:tcPr>
            <w:tcW w:w="3306" w:type="dxa"/>
          </w:tcPr>
          <w:p w:rsidR="00E73751" w:rsidRPr="00EB4C8A" w:rsidRDefault="00E73751" w:rsidP="00050B81">
            <w:pPr>
              <w:spacing w:after="0" w:line="240" w:lineRule="auto"/>
              <w:jc w:val="right"/>
              <w:rPr>
                <w:rFonts w:cs="Arial"/>
                <w:b/>
                <w:sz w:val="20"/>
                <w:szCs w:val="20"/>
              </w:rPr>
            </w:pPr>
            <w:r w:rsidRPr="00EB4C8A">
              <w:rPr>
                <w:rFonts w:cs="Arial"/>
                <w:b/>
                <w:sz w:val="20"/>
                <w:szCs w:val="20"/>
              </w:rPr>
              <w:lastRenderedPageBreak/>
              <w:t xml:space="preserve">ΑΞΙΟΛΟΓΗΣΗ ΦΟΙΤΗΤΩΝ </w:t>
            </w:r>
          </w:p>
          <w:p w:rsidR="00E73751" w:rsidRPr="00EB4C8A" w:rsidRDefault="00E73751" w:rsidP="00B25922">
            <w:pPr>
              <w:spacing w:after="0" w:line="240" w:lineRule="auto"/>
              <w:jc w:val="both"/>
              <w:rPr>
                <w:rFonts w:cs="Arial"/>
                <w:i/>
                <w:sz w:val="16"/>
                <w:szCs w:val="16"/>
              </w:rPr>
            </w:pPr>
            <w:r w:rsidRPr="00EB4C8A">
              <w:rPr>
                <w:rFonts w:cs="Arial"/>
                <w:i/>
                <w:sz w:val="16"/>
                <w:szCs w:val="16"/>
              </w:rPr>
              <w:t>Περιγραφή της διαδικασίας αξιολόγησης</w:t>
            </w:r>
          </w:p>
          <w:p w:rsidR="00E73751" w:rsidRPr="00EB4C8A" w:rsidRDefault="00E73751" w:rsidP="00B25922">
            <w:pPr>
              <w:spacing w:after="0" w:line="240" w:lineRule="auto"/>
              <w:jc w:val="both"/>
              <w:rPr>
                <w:rFonts w:cs="Arial"/>
                <w:i/>
                <w:sz w:val="16"/>
                <w:szCs w:val="16"/>
              </w:rPr>
            </w:pPr>
          </w:p>
          <w:p w:rsidR="00E73751" w:rsidRPr="00EB4C8A" w:rsidRDefault="00E73751" w:rsidP="00B25922">
            <w:pPr>
              <w:spacing w:after="0" w:line="240" w:lineRule="auto"/>
              <w:jc w:val="both"/>
              <w:rPr>
                <w:rFonts w:cs="Arial"/>
                <w:i/>
                <w:sz w:val="16"/>
                <w:szCs w:val="16"/>
              </w:rPr>
            </w:pPr>
            <w:r w:rsidRPr="00EB4C8A">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73751" w:rsidRPr="00EB4C8A" w:rsidRDefault="00E73751" w:rsidP="00B25922">
            <w:pPr>
              <w:spacing w:after="0" w:line="240" w:lineRule="auto"/>
              <w:jc w:val="both"/>
              <w:rPr>
                <w:rFonts w:cs="Arial"/>
                <w:i/>
                <w:sz w:val="16"/>
                <w:szCs w:val="16"/>
              </w:rPr>
            </w:pPr>
          </w:p>
          <w:p w:rsidR="00E73751" w:rsidRPr="00EB4C8A" w:rsidRDefault="00E73751" w:rsidP="00B25922">
            <w:pPr>
              <w:spacing w:after="0" w:line="240" w:lineRule="auto"/>
              <w:jc w:val="both"/>
              <w:rPr>
                <w:rFonts w:cs="Arial"/>
                <w:i/>
                <w:sz w:val="16"/>
                <w:szCs w:val="16"/>
              </w:rPr>
            </w:pPr>
            <w:r w:rsidRPr="00EB4C8A">
              <w:rPr>
                <w:rFonts w:cs="Arial"/>
                <w:i/>
                <w:sz w:val="16"/>
                <w:szCs w:val="16"/>
              </w:rPr>
              <w:t xml:space="preserve">Αναφέρονται  ρητά προσδιορισμένα κριτήρια αξιολόγησης και εάν και που είναι </w:t>
            </w:r>
            <w:proofErr w:type="spellStart"/>
            <w:r w:rsidRPr="00EB4C8A">
              <w:rPr>
                <w:rFonts w:cs="Arial"/>
                <w:i/>
                <w:sz w:val="16"/>
                <w:szCs w:val="16"/>
              </w:rPr>
              <w:t>προσβάσιμα</w:t>
            </w:r>
            <w:proofErr w:type="spellEnd"/>
            <w:r w:rsidRPr="00EB4C8A">
              <w:rPr>
                <w:rFonts w:cs="Arial"/>
                <w:i/>
                <w:sz w:val="16"/>
                <w:szCs w:val="16"/>
              </w:rPr>
              <w:t xml:space="preserve"> από τους φοιτητές.</w:t>
            </w:r>
          </w:p>
        </w:tc>
        <w:tc>
          <w:tcPr>
            <w:tcW w:w="5166" w:type="dxa"/>
          </w:tcPr>
          <w:p w:rsidR="00E73751" w:rsidRPr="00EB4C8A" w:rsidRDefault="00E73751" w:rsidP="008343A9">
            <w:pPr>
              <w:spacing w:after="0" w:line="240" w:lineRule="auto"/>
              <w:rPr>
                <w:iCs/>
                <w:color w:val="002060"/>
              </w:rPr>
            </w:pPr>
          </w:p>
          <w:p w:rsidR="00E73751" w:rsidRPr="00EB4C8A" w:rsidRDefault="00E73751" w:rsidP="00DE0755">
            <w:pPr>
              <w:spacing w:after="0" w:line="240" w:lineRule="auto"/>
              <w:rPr>
                <w:iCs/>
                <w:color w:val="1F497D"/>
              </w:rPr>
            </w:pPr>
            <w:r w:rsidRPr="00EB4C8A">
              <w:rPr>
                <w:iCs/>
                <w:color w:val="1F497D"/>
              </w:rPr>
              <w:t xml:space="preserve">Ι. </w:t>
            </w:r>
            <w:r>
              <w:rPr>
                <w:iCs/>
                <w:color w:val="1F497D"/>
              </w:rPr>
              <w:t xml:space="preserve">Η εξέταση </w:t>
            </w:r>
            <w:r w:rsidRPr="00EB4C8A">
              <w:rPr>
                <w:iCs/>
                <w:color w:val="1F497D"/>
              </w:rPr>
              <w:t>στη θεωρία του μαθήματος περιλαμβάνει:</w:t>
            </w:r>
          </w:p>
          <w:p w:rsidR="00E73751" w:rsidRPr="00EB4C8A" w:rsidRDefault="00E73751" w:rsidP="00D32A7C">
            <w:pPr>
              <w:pStyle w:val="a4"/>
              <w:spacing w:after="0" w:line="240" w:lineRule="auto"/>
              <w:ind w:left="360"/>
              <w:rPr>
                <w:iCs/>
                <w:color w:val="1F497D"/>
              </w:rPr>
            </w:pPr>
            <w:r w:rsidRPr="00D32A7C">
              <w:rPr>
                <w:iCs/>
                <w:color w:val="1F497D"/>
              </w:rPr>
              <w:t>Γραπτή εξέταση (70%) Γραπτή εργασία (30%)</w:t>
            </w:r>
            <w:r>
              <w:rPr>
                <w:iCs/>
                <w:color w:val="1F497D"/>
              </w:rPr>
              <w:t>με Ερωτήσεις Σύντομης Απάντησης, Δοκιμασία Πολλαπλής Επιλογής.</w:t>
            </w:r>
          </w:p>
          <w:p w:rsidR="00E73751" w:rsidRPr="00EB4C8A" w:rsidRDefault="00E73751" w:rsidP="00DE0755">
            <w:pPr>
              <w:spacing w:after="0" w:line="240" w:lineRule="auto"/>
              <w:rPr>
                <w:iCs/>
                <w:color w:val="002060"/>
              </w:rPr>
            </w:pPr>
            <w:r w:rsidRPr="00305529">
              <w:rPr>
                <w:iCs/>
                <w:color w:val="1F497D"/>
                <w:highlight w:val="yellow"/>
              </w:rPr>
              <w:t xml:space="preserve"> </w:t>
            </w:r>
          </w:p>
          <w:p w:rsidR="00E73751" w:rsidRPr="00EB4C8A" w:rsidRDefault="00E73751" w:rsidP="008A2F27">
            <w:pPr>
              <w:spacing w:after="0" w:line="240" w:lineRule="auto"/>
              <w:ind w:left="238" w:hanging="238"/>
              <w:rPr>
                <w:iCs/>
                <w:color w:val="002060"/>
              </w:rPr>
            </w:pPr>
          </w:p>
        </w:tc>
      </w:tr>
    </w:tbl>
    <w:p w:rsidR="00E73751" w:rsidRPr="008B6AF1" w:rsidRDefault="00E73751" w:rsidP="008A2F2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8B6AF1">
        <w:rPr>
          <w:rFonts w:cs="Arial"/>
          <w:b/>
          <w:color w:val="000000"/>
        </w:rPr>
        <w:t>ΣΥΝΙΣΤΩΜΕΝΗ</w:t>
      </w:r>
      <w:r w:rsidRPr="008B6AF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3751" w:rsidRPr="00EB4C8A" w:rsidTr="000F2705">
        <w:tc>
          <w:tcPr>
            <w:tcW w:w="8472" w:type="dxa"/>
          </w:tcPr>
          <w:p w:rsidR="00E73751" w:rsidRDefault="00E73751" w:rsidP="00050B81">
            <w:pPr>
              <w:spacing w:after="0" w:line="240" w:lineRule="auto"/>
              <w:jc w:val="both"/>
              <w:rPr>
                <w:rFonts w:cs="Arial"/>
                <w:i/>
                <w:sz w:val="24"/>
                <w:szCs w:val="24"/>
              </w:rPr>
            </w:pPr>
            <w:r w:rsidRPr="00EB4C8A">
              <w:rPr>
                <w:rFonts w:cs="Arial"/>
                <w:i/>
                <w:sz w:val="24"/>
                <w:szCs w:val="24"/>
              </w:rPr>
              <w:t>-Προτεινόμενη Βιβλιογραφία :</w:t>
            </w:r>
          </w:p>
          <w:p w:rsidR="00117FEE" w:rsidRPr="00117FEE" w:rsidRDefault="00117FEE" w:rsidP="00117FEE">
            <w:pPr>
              <w:spacing w:after="0" w:line="240" w:lineRule="auto"/>
              <w:rPr>
                <w:color w:val="1F497D"/>
                <w:sz w:val="24"/>
                <w:szCs w:val="24"/>
              </w:rPr>
            </w:pPr>
            <w:r w:rsidRPr="00117FEE">
              <w:rPr>
                <w:color w:val="1F497D"/>
                <w:sz w:val="24"/>
                <w:szCs w:val="24"/>
              </w:rPr>
              <w:t xml:space="preserve">Βασικές Αρχές Μοριακής Βιολογίας , </w:t>
            </w:r>
            <w:proofErr w:type="spellStart"/>
            <w:r w:rsidRPr="00117FEE">
              <w:rPr>
                <w:color w:val="1F497D"/>
                <w:sz w:val="24"/>
                <w:szCs w:val="24"/>
              </w:rPr>
              <w:t>Burton</w:t>
            </w:r>
            <w:proofErr w:type="spellEnd"/>
            <w:r w:rsidRPr="00117FEE">
              <w:rPr>
                <w:color w:val="1F497D"/>
                <w:sz w:val="24"/>
                <w:szCs w:val="24"/>
              </w:rPr>
              <w:t xml:space="preserve"> E. </w:t>
            </w:r>
            <w:proofErr w:type="spellStart"/>
            <w:r w:rsidRPr="00117FEE">
              <w:rPr>
                <w:color w:val="1F497D"/>
                <w:sz w:val="24"/>
                <w:szCs w:val="24"/>
              </w:rPr>
              <w:t>Tropp</w:t>
            </w:r>
            <w:proofErr w:type="spellEnd"/>
            <w:r w:rsidRPr="00117FEE">
              <w:rPr>
                <w:color w:val="1F497D"/>
                <w:sz w:val="24"/>
                <w:szCs w:val="24"/>
              </w:rPr>
              <w:t xml:space="preserve">, </w:t>
            </w:r>
            <w:r>
              <w:rPr>
                <w:color w:val="1F497D"/>
                <w:sz w:val="24"/>
                <w:szCs w:val="24"/>
              </w:rPr>
              <w:t xml:space="preserve">Ακαδημαϊκές Εκδόσεις, </w:t>
            </w:r>
            <w:proofErr w:type="spellStart"/>
            <w:r>
              <w:rPr>
                <w:color w:val="1F497D"/>
                <w:sz w:val="24"/>
                <w:szCs w:val="24"/>
              </w:rPr>
              <w:t>Μπασδρα</w:t>
            </w:r>
            <w:proofErr w:type="spellEnd"/>
            <w:r>
              <w:rPr>
                <w:color w:val="1F497D"/>
                <w:sz w:val="24"/>
                <w:szCs w:val="24"/>
              </w:rPr>
              <w:t xml:space="preserve"> και ΣΙΑ Ο.Ε Αλεξανδρούπολη  </w:t>
            </w:r>
          </w:p>
          <w:p w:rsidR="00117FEE" w:rsidRDefault="00117FEE" w:rsidP="00117FEE">
            <w:pPr>
              <w:spacing w:after="0" w:line="240" w:lineRule="auto"/>
              <w:rPr>
                <w:iCs/>
                <w:color w:val="1F497D"/>
              </w:rPr>
            </w:pPr>
          </w:p>
          <w:p w:rsidR="00E73751" w:rsidRPr="00117FEE" w:rsidRDefault="00E73751" w:rsidP="00117FEE">
            <w:pPr>
              <w:spacing w:after="0" w:line="240" w:lineRule="auto"/>
              <w:rPr>
                <w:color w:val="1F497D"/>
                <w:sz w:val="24"/>
                <w:szCs w:val="24"/>
              </w:rPr>
            </w:pPr>
            <w:proofErr w:type="spellStart"/>
            <w:r>
              <w:rPr>
                <w:color w:val="1F497D"/>
                <w:sz w:val="24"/>
                <w:szCs w:val="24"/>
              </w:rPr>
              <w:t>Ανασυνδιασμένο</w:t>
            </w:r>
            <w:proofErr w:type="spellEnd"/>
            <w:r>
              <w:rPr>
                <w:color w:val="1F497D"/>
                <w:sz w:val="24"/>
                <w:szCs w:val="24"/>
              </w:rPr>
              <w:t xml:space="preserve"> DNA, </w:t>
            </w:r>
            <w:proofErr w:type="spellStart"/>
            <w:r>
              <w:rPr>
                <w:color w:val="1F497D"/>
                <w:sz w:val="24"/>
                <w:szCs w:val="24"/>
              </w:rPr>
              <w:t>James</w:t>
            </w:r>
            <w:proofErr w:type="spellEnd"/>
            <w:r>
              <w:rPr>
                <w:color w:val="1F497D"/>
                <w:sz w:val="24"/>
                <w:szCs w:val="24"/>
              </w:rPr>
              <w:t xml:space="preserve"> </w:t>
            </w:r>
            <w:r>
              <w:rPr>
                <w:color w:val="1F497D"/>
                <w:sz w:val="24"/>
                <w:szCs w:val="24"/>
                <w:lang w:val="en-US"/>
              </w:rPr>
              <w:t>J</w:t>
            </w:r>
            <w:r w:rsidRPr="00D32A7C">
              <w:rPr>
                <w:color w:val="1F497D"/>
                <w:sz w:val="24"/>
                <w:szCs w:val="24"/>
              </w:rPr>
              <w:t xml:space="preserve"> </w:t>
            </w:r>
            <w:r>
              <w:rPr>
                <w:color w:val="1F497D"/>
                <w:sz w:val="24"/>
                <w:szCs w:val="24"/>
                <w:lang w:val="en-US"/>
              </w:rPr>
              <w:t>Watson</w:t>
            </w:r>
            <w:r>
              <w:rPr>
                <w:color w:val="1F497D"/>
                <w:sz w:val="24"/>
                <w:szCs w:val="24"/>
              </w:rPr>
              <w:t xml:space="preserve"> και </w:t>
            </w:r>
            <w:proofErr w:type="spellStart"/>
            <w:r>
              <w:rPr>
                <w:color w:val="1F497D"/>
                <w:sz w:val="24"/>
                <w:szCs w:val="24"/>
              </w:rPr>
              <w:t>αλλοι</w:t>
            </w:r>
            <w:proofErr w:type="spellEnd"/>
            <w:r w:rsidRPr="00D32A7C">
              <w:rPr>
                <w:color w:val="1F497D"/>
                <w:sz w:val="24"/>
                <w:szCs w:val="24"/>
              </w:rPr>
              <w:t xml:space="preserve">, </w:t>
            </w:r>
            <w:r>
              <w:rPr>
                <w:color w:val="1F497D"/>
                <w:sz w:val="24"/>
                <w:szCs w:val="24"/>
              </w:rPr>
              <w:t xml:space="preserve"> Ακαδημαϊκές Εκδόσεις, </w:t>
            </w:r>
            <w:proofErr w:type="spellStart"/>
            <w:r>
              <w:rPr>
                <w:color w:val="1F497D"/>
                <w:sz w:val="24"/>
                <w:szCs w:val="24"/>
              </w:rPr>
              <w:t>Μπασδρα</w:t>
            </w:r>
            <w:proofErr w:type="spellEnd"/>
            <w:r>
              <w:rPr>
                <w:color w:val="1F497D"/>
                <w:sz w:val="24"/>
                <w:szCs w:val="24"/>
              </w:rPr>
              <w:t xml:space="preserve"> και ΣΙΑ Ο.Ε Αλεξανδρούπολη  </w:t>
            </w:r>
          </w:p>
          <w:p w:rsidR="00E73751" w:rsidRPr="00EB4C8A" w:rsidRDefault="00E73751" w:rsidP="001318FE">
            <w:pPr>
              <w:spacing w:after="0" w:line="240" w:lineRule="auto"/>
              <w:jc w:val="both"/>
              <w:rPr>
                <w:rFonts w:cs="Arial"/>
                <w:b/>
                <w:color w:val="365F91"/>
                <w:sz w:val="24"/>
                <w:szCs w:val="24"/>
              </w:rPr>
            </w:pPr>
          </w:p>
        </w:tc>
        <w:bookmarkStart w:id="0" w:name="_GoBack"/>
        <w:bookmarkEnd w:id="0"/>
      </w:tr>
    </w:tbl>
    <w:p w:rsidR="00F90DCC" w:rsidRPr="00F90DCC" w:rsidRDefault="00E73751" w:rsidP="00F90DCC">
      <w:pPr>
        <w:jc w:val="both"/>
        <w:rPr>
          <w:rFonts w:cs="Arial"/>
          <w:color w:val="365F91"/>
          <w:sz w:val="24"/>
          <w:szCs w:val="24"/>
        </w:rPr>
      </w:pPr>
      <w:r w:rsidRPr="002720AF">
        <w:rPr>
          <w:b/>
          <w:sz w:val="28"/>
          <w:szCs w:val="28"/>
        </w:rPr>
        <w:t>Διδάσκοντες</w:t>
      </w:r>
      <w:r>
        <w:rPr>
          <w:b/>
          <w:sz w:val="28"/>
          <w:szCs w:val="28"/>
        </w:rPr>
        <w:t xml:space="preserve"> Θεωρίας</w:t>
      </w:r>
      <w:r w:rsidRPr="002720AF">
        <w:rPr>
          <w:b/>
          <w:sz w:val="28"/>
          <w:szCs w:val="28"/>
        </w:rPr>
        <w:t xml:space="preserve">: </w:t>
      </w:r>
      <w:r w:rsidR="00F90DCC">
        <w:rPr>
          <w:rFonts w:asciiTheme="minorHAnsi" w:hAnsiTheme="minorHAnsi" w:cstheme="minorHAnsi"/>
          <w:sz w:val="24"/>
          <w:szCs w:val="24"/>
        </w:rPr>
        <w:t>Α</w:t>
      </w:r>
      <w:r w:rsidR="00F90DCC" w:rsidRPr="0024397B">
        <w:rPr>
          <w:rFonts w:asciiTheme="minorHAnsi" w:hAnsiTheme="minorHAnsi" w:cstheme="minorHAnsi"/>
          <w:sz w:val="24"/>
          <w:szCs w:val="24"/>
        </w:rPr>
        <w:t xml:space="preserve">. </w:t>
      </w:r>
      <w:proofErr w:type="spellStart"/>
      <w:r w:rsidR="00F90DCC" w:rsidRPr="0024397B">
        <w:rPr>
          <w:rFonts w:asciiTheme="minorHAnsi" w:hAnsiTheme="minorHAnsi" w:cstheme="minorHAnsi"/>
          <w:sz w:val="24"/>
          <w:szCs w:val="24"/>
        </w:rPr>
        <w:t>Ταμπακάκη</w:t>
      </w:r>
      <w:proofErr w:type="spellEnd"/>
      <w:r w:rsidR="00F90DCC">
        <w:rPr>
          <w:rFonts w:asciiTheme="minorHAnsi" w:hAnsiTheme="minorHAnsi" w:cstheme="minorHAnsi"/>
          <w:sz w:val="24"/>
          <w:szCs w:val="24"/>
        </w:rPr>
        <w:t xml:space="preserve"> (</w:t>
      </w:r>
      <w:r w:rsidR="00F90DCC" w:rsidRPr="0024397B">
        <w:rPr>
          <w:rFonts w:asciiTheme="minorHAnsi" w:hAnsiTheme="minorHAnsi" w:cstheme="minorHAnsi"/>
          <w:sz w:val="24"/>
          <w:szCs w:val="24"/>
        </w:rPr>
        <w:t xml:space="preserve">Μοριακή Μικροβιολογία στη Γεωπονία), Μ. Δήμου </w:t>
      </w:r>
      <w:r w:rsidR="00F90DCC" w:rsidRPr="0024397B">
        <w:rPr>
          <w:sz w:val="24"/>
          <w:szCs w:val="24"/>
        </w:rPr>
        <w:t>(Μικροβιολογία-</w:t>
      </w:r>
      <w:proofErr w:type="spellStart"/>
      <w:r w:rsidR="00F90DCC" w:rsidRPr="0024397B">
        <w:rPr>
          <w:sz w:val="24"/>
          <w:szCs w:val="24"/>
        </w:rPr>
        <w:t>Βιοτεχνολογία</w:t>
      </w:r>
      <w:proofErr w:type="spellEnd"/>
      <w:r w:rsidR="00F90DCC" w:rsidRPr="0024397B">
        <w:rPr>
          <w:sz w:val="24"/>
          <w:szCs w:val="24"/>
        </w:rPr>
        <w:t xml:space="preserve"> Μικροοργανισμών)</w:t>
      </w:r>
      <w:r w:rsidR="00F90DCC" w:rsidRPr="0024397B">
        <w:rPr>
          <w:rFonts w:asciiTheme="minorHAnsi" w:hAnsiTheme="minorHAnsi" w:cstheme="minorHAnsi"/>
          <w:sz w:val="24"/>
          <w:szCs w:val="24"/>
        </w:rPr>
        <w:t>,</w:t>
      </w:r>
      <w:r w:rsidR="00F90DCC">
        <w:rPr>
          <w:rFonts w:asciiTheme="minorHAnsi" w:hAnsiTheme="minorHAnsi" w:cstheme="minorHAnsi"/>
          <w:sz w:val="24"/>
          <w:szCs w:val="24"/>
        </w:rPr>
        <w:t xml:space="preserve"> </w:t>
      </w:r>
      <w:r w:rsidR="00F90DCC" w:rsidRPr="0024397B">
        <w:rPr>
          <w:rFonts w:asciiTheme="minorHAnsi" w:hAnsiTheme="minorHAnsi" w:cstheme="minorHAnsi"/>
          <w:sz w:val="24"/>
          <w:szCs w:val="24"/>
        </w:rPr>
        <w:t xml:space="preserve">Α. Βενιεράκη </w:t>
      </w:r>
      <w:r w:rsidR="00F90DCC" w:rsidRPr="0024397B">
        <w:rPr>
          <w:sz w:val="24"/>
          <w:szCs w:val="24"/>
        </w:rPr>
        <w:t>(Μικροβιολογία-</w:t>
      </w:r>
      <w:proofErr w:type="spellStart"/>
      <w:r w:rsidR="00F90DCC" w:rsidRPr="0024397B">
        <w:rPr>
          <w:sz w:val="24"/>
          <w:szCs w:val="24"/>
        </w:rPr>
        <w:t>Αλληλεπίδραση</w:t>
      </w:r>
      <w:proofErr w:type="spellEnd"/>
      <w:r w:rsidR="00F90DCC" w:rsidRPr="0024397B">
        <w:rPr>
          <w:sz w:val="24"/>
          <w:szCs w:val="24"/>
        </w:rPr>
        <w:t xml:space="preserve"> φυτών μικροοργανισμών</w:t>
      </w:r>
      <w:r w:rsidR="00F90DCC">
        <w:rPr>
          <w:rFonts w:asciiTheme="minorHAnsi" w:hAnsiTheme="minorHAnsi" w:cstheme="minorHAnsi"/>
          <w:sz w:val="24"/>
          <w:szCs w:val="24"/>
        </w:rPr>
        <w:t>)</w:t>
      </w:r>
    </w:p>
    <w:p w:rsidR="00E73751" w:rsidRPr="00F90DCC" w:rsidRDefault="00E73751" w:rsidP="00F90DCC">
      <w:pPr>
        <w:jc w:val="both"/>
        <w:rPr>
          <w:rFonts w:asciiTheme="minorHAnsi" w:hAnsiTheme="minorHAnsi" w:cstheme="minorHAnsi"/>
          <w:sz w:val="24"/>
          <w:szCs w:val="24"/>
        </w:rPr>
      </w:pPr>
      <w:r w:rsidRPr="002720AF">
        <w:rPr>
          <w:b/>
          <w:sz w:val="28"/>
          <w:szCs w:val="28"/>
        </w:rPr>
        <w:t>Διδάσκοντες</w:t>
      </w:r>
      <w:r>
        <w:rPr>
          <w:b/>
          <w:sz w:val="28"/>
          <w:szCs w:val="28"/>
        </w:rPr>
        <w:t xml:space="preserve"> Εργαστηρίου: </w:t>
      </w:r>
      <w:r w:rsidR="00F90DCC">
        <w:rPr>
          <w:rFonts w:asciiTheme="minorHAnsi" w:hAnsiTheme="minorHAnsi" w:cstheme="minorHAnsi"/>
          <w:sz w:val="24"/>
          <w:szCs w:val="24"/>
        </w:rPr>
        <w:t>Α</w:t>
      </w:r>
      <w:r w:rsidR="00F90DCC" w:rsidRPr="0024397B">
        <w:rPr>
          <w:rFonts w:asciiTheme="minorHAnsi" w:hAnsiTheme="minorHAnsi" w:cstheme="minorHAnsi"/>
          <w:sz w:val="24"/>
          <w:szCs w:val="24"/>
        </w:rPr>
        <w:t xml:space="preserve">. </w:t>
      </w:r>
      <w:proofErr w:type="spellStart"/>
      <w:r w:rsidR="00F90DCC" w:rsidRPr="0024397B">
        <w:rPr>
          <w:rFonts w:asciiTheme="minorHAnsi" w:hAnsiTheme="minorHAnsi" w:cstheme="minorHAnsi"/>
          <w:sz w:val="24"/>
          <w:szCs w:val="24"/>
        </w:rPr>
        <w:t>Ταμπακάκη</w:t>
      </w:r>
      <w:proofErr w:type="spellEnd"/>
      <w:r w:rsidR="00F90DCC">
        <w:rPr>
          <w:rFonts w:asciiTheme="minorHAnsi" w:hAnsiTheme="minorHAnsi" w:cstheme="minorHAnsi"/>
          <w:sz w:val="24"/>
          <w:szCs w:val="24"/>
        </w:rPr>
        <w:t xml:space="preserve"> (</w:t>
      </w:r>
      <w:r w:rsidR="00F90DCC" w:rsidRPr="0024397B">
        <w:rPr>
          <w:rFonts w:asciiTheme="minorHAnsi" w:hAnsiTheme="minorHAnsi" w:cstheme="minorHAnsi"/>
          <w:sz w:val="24"/>
          <w:szCs w:val="24"/>
        </w:rPr>
        <w:t xml:space="preserve">Μοριακή Μικροβιολογία στη Γεωπονία), Μ. Δήμου </w:t>
      </w:r>
      <w:r w:rsidR="00F90DCC" w:rsidRPr="0024397B">
        <w:rPr>
          <w:sz w:val="24"/>
          <w:szCs w:val="24"/>
        </w:rPr>
        <w:t>(Μικροβιολογία-</w:t>
      </w:r>
      <w:proofErr w:type="spellStart"/>
      <w:r w:rsidR="00F90DCC" w:rsidRPr="0024397B">
        <w:rPr>
          <w:sz w:val="24"/>
          <w:szCs w:val="24"/>
        </w:rPr>
        <w:t>Βιοτεχνολογία</w:t>
      </w:r>
      <w:proofErr w:type="spellEnd"/>
      <w:r w:rsidR="00F90DCC" w:rsidRPr="0024397B">
        <w:rPr>
          <w:sz w:val="24"/>
          <w:szCs w:val="24"/>
        </w:rPr>
        <w:t xml:space="preserve"> Μικροοργανισμών)</w:t>
      </w:r>
      <w:r w:rsidR="00F90DCC" w:rsidRPr="0024397B">
        <w:rPr>
          <w:rFonts w:asciiTheme="minorHAnsi" w:hAnsiTheme="minorHAnsi" w:cstheme="minorHAnsi"/>
          <w:sz w:val="24"/>
          <w:szCs w:val="24"/>
        </w:rPr>
        <w:t>,</w:t>
      </w:r>
      <w:r w:rsidR="00F90DCC">
        <w:rPr>
          <w:rFonts w:asciiTheme="minorHAnsi" w:hAnsiTheme="minorHAnsi" w:cstheme="minorHAnsi"/>
          <w:sz w:val="24"/>
          <w:szCs w:val="24"/>
        </w:rPr>
        <w:t xml:space="preserve"> </w:t>
      </w:r>
      <w:r w:rsidR="00F90DCC" w:rsidRPr="0024397B">
        <w:rPr>
          <w:rFonts w:asciiTheme="minorHAnsi" w:hAnsiTheme="minorHAnsi" w:cstheme="minorHAnsi"/>
          <w:sz w:val="24"/>
          <w:szCs w:val="24"/>
        </w:rPr>
        <w:t xml:space="preserve">Α. Βενιεράκη </w:t>
      </w:r>
      <w:r w:rsidR="00F90DCC" w:rsidRPr="0024397B">
        <w:rPr>
          <w:sz w:val="24"/>
          <w:szCs w:val="24"/>
        </w:rPr>
        <w:t>(Μικροβιολογία-</w:t>
      </w:r>
      <w:proofErr w:type="spellStart"/>
      <w:r w:rsidR="00F90DCC" w:rsidRPr="0024397B">
        <w:rPr>
          <w:sz w:val="24"/>
          <w:szCs w:val="24"/>
        </w:rPr>
        <w:t>Αλληλεπίδραση</w:t>
      </w:r>
      <w:proofErr w:type="spellEnd"/>
      <w:r w:rsidR="00F90DCC" w:rsidRPr="0024397B">
        <w:rPr>
          <w:sz w:val="24"/>
          <w:szCs w:val="24"/>
        </w:rPr>
        <w:t xml:space="preserve"> φυτών μικροοργανισμών</w:t>
      </w:r>
      <w:r w:rsidR="00F90DCC">
        <w:rPr>
          <w:rFonts w:asciiTheme="minorHAnsi" w:hAnsiTheme="minorHAnsi" w:cstheme="minorHAnsi"/>
          <w:sz w:val="24"/>
          <w:szCs w:val="24"/>
        </w:rPr>
        <w:t>)</w:t>
      </w:r>
    </w:p>
    <w:sectPr w:rsidR="00E73751" w:rsidRPr="00F90DCC"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22FD7CC5"/>
    <w:multiLevelType w:val="hybridMultilevel"/>
    <w:tmpl w:val="B38CAB46"/>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09D4209"/>
    <w:multiLevelType w:val="hybridMultilevel"/>
    <w:tmpl w:val="9A3C5D5A"/>
    <w:lvl w:ilvl="0" w:tplc="D8BA0E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315E16E2"/>
    <w:multiLevelType w:val="hybridMultilevel"/>
    <w:tmpl w:val="3EA820FA"/>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4A25D14"/>
    <w:multiLevelType w:val="hybridMultilevel"/>
    <w:tmpl w:val="212C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CEB3FE7"/>
    <w:multiLevelType w:val="hybridMultilevel"/>
    <w:tmpl w:val="ED349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B85156"/>
    <w:multiLevelType w:val="hybridMultilevel"/>
    <w:tmpl w:val="3FA8A2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5ADA1F89"/>
    <w:multiLevelType w:val="hybridMultilevel"/>
    <w:tmpl w:val="C7C2F6F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nsid w:val="731A069F"/>
    <w:multiLevelType w:val="hybridMultilevel"/>
    <w:tmpl w:val="936AE2BA"/>
    <w:lvl w:ilvl="0" w:tplc="0B2AA252">
      <w:start w:val="1"/>
      <w:numFmt w:val="lowerRoman"/>
      <w:lvlText w:val="%1."/>
      <w:lvlJc w:val="left"/>
      <w:pPr>
        <w:ind w:left="1080" w:hanging="720"/>
      </w:pPr>
      <w:rPr>
        <w:rFonts w:cs="Times New Roman" w:hint="default"/>
        <w:b/>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6">
    <w:nsid w:val="7FAC4D2B"/>
    <w:multiLevelType w:val="hybridMultilevel"/>
    <w:tmpl w:val="F2BA6A4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13"/>
  </w:num>
  <w:num w:numId="4">
    <w:abstractNumId w:val="1"/>
  </w:num>
  <w:num w:numId="5">
    <w:abstractNumId w:val="7"/>
  </w:num>
  <w:num w:numId="6">
    <w:abstractNumId w:val="8"/>
  </w:num>
  <w:num w:numId="7">
    <w:abstractNumId w:val="15"/>
  </w:num>
  <w:num w:numId="8">
    <w:abstractNumId w:val="12"/>
  </w:num>
  <w:num w:numId="9">
    <w:abstractNumId w:val="9"/>
  </w:num>
  <w:num w:numId="10">
    <w:abstractNumId w:val="0"/>
  </w:num>
  <w:num w:numId="11">
    <w:abstractNumId w:val="4"/>
  </w:num>
  <w:num w:numId="12">
    <w:abstractNumId w:val="10"/>
  </w:num>
  <w:num w:numId="13">
    <w:abstractNumId w:val="2"/>
  </w:num>
  <w:num w:numId="14">
    <w:abstractNumId w:val="3"/>
  </w:num>
  <w:num w:numId="15">
    <w:abstractNumId w:val="14"/>
  </w:num>
  <w:num w:numId="16">
    <w:abstractNumId w:val="11"/>
  </w:num>
  <w:num w:numId="17">
    <w:abstractNumId w:val="16"/>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050B81"/>
    <w:rsid w:val="00007AB8"/>
    <w:rsid w:val="00010974"/>
    <w:rsid w:val="0003606A"/>
    <w:rsid w:val="00050B81"/>
    <w:rsid w:val="00074131"/>
    <w:rsid w:val="000755F6"/>
    <w:rsid w:val="00081D87"/>
    <w:rsid w:val="00091849"/>
    <w:rsid w:val="00096AF5"/>
    <w:rsid w:val="00096D98"/>
    <w:rsid w:val="000B4F18"/>
    <w:rsid w:val="000B7A45"/>
    <w:rsid w:val="000D5513"/>
    <w:rsid w:val="000E2B22"/>
    <w:rsid w:val="000F2705"/>
    <w:rsid w:val="00101168"/>
    <w:rsid w:val="00103AA0"/>
    <w:rsid w:val="0011340F"/>
    <w:rsid w:val="00117FEE"/>
    <w:rsid w:val="00120063"/>
    <w:rsid w:val="001252D3"/>
    <w:rsid w:val="001318FE"/>
    <w:rsid w:val="00167935"/>
    <w:rsid w:val="00171EDF"/>
    <w:rsid w:val="00177939"/>
    <w:rsid w:val="00182224"/>
    <w:rsid w:val="00182DA2"/>
    <w:rsid w:val="00183C46"/>
    <w:rsid w:val="00185B1C"/>
    <w:rsid w:val="001A072E"/>
    <w:rsid w:val="001A3F9B"/>
    <w:rsid w:val="001A4B07"/>
    <w:rsid w:val="001D2FBC"/>
    <w:rsid w:val="001D341B"/>
    <w:rsid w:val="001D49DE"/>
    <w:rsid w:val="00206768"/>
    <w:rsid w:val="00215A75"/>
    <w:rsid w:val="0022028D"/>
    <w:rsid w:val="0025663F"/>
    <w:rsid w:val="002652C2"/>
    <w:rsid w:val="002720AF"/>
    <w:rsid w:val="00287AB8"/>
    <w:rsid w:val="002A0282"/>
    <w:rsid w:val="002A3F91"/>
    <w:rsid w:val="002A48DC"/>
    <w:rsid w:val="002B0256"/>
    <w:rsid w:val="002B2D65"/>
    <w:rsid w:val="002B75FB"/>
    <w:rsid w:val="002C36FC"/>
    <w:rsid w:val="002D1F16"/>
    <w:rsid w:val="00303902"/>
    <w:rsid w:val="00305529"/>
    <w:rsid w:val="0031672A"/>
    <w:rsid w:val="00327438"/>
    <w:rsid w:val="00334DC9"/>
    <w:rsid w:val="00341B48"/>
    <w:rsid w:val="0034239E"/>
    <w:rsid w:val="00353413"/>
    <w:rsid w:val="00354354"/>
    <w:rsid w:val="003556C9"/>
    <w:rsid w:val="003601F7"/>
    <w:rsid w:val="003730FF"/>
    <w:rsid w:val="003A3A30"/>
    <w:rsid w:val="003B00A7"/>
    <w:rsid w:val="003B45BC"/>
    <w:rsid w:val="003D29FB"/>
    <w:rsid w:val="003E3CC1"/>
    <w:rsid w:val="003F1C53"/>
    <w:rsid w:val="00400853"/>
    <w:rsid w:val="0040479F"/>
    <w:rsid w:val="00414756"/>
    <w:rsid w:val="00414815"/>
    <w:rsid w:val="00424A01"/>
    <w:rsid w:val="00424A69"/>
    <w:rsid w:val="00425726"/>
    <w:rsid w:val="0042702C"/>
    <w:rsid w:val="004337E1"/>
    <w:rsid w:val="00433DB6"/>
    <w:rsid w:val="00442EB5"/>
    <w:rsid w:val="00451BB8"/>
    <w:rsid w:val="0047504B"/>
    <w:rsid w:val="0048553D"/>
    <w:rsid w:val="004B17B4"/>
    <w:rsid w:val="004B6122"/>
    <w:rsid w:val="004C7F37"/>
    <w:rsid w:val="0050139E"/>
    <w:rsid w:val="00521DBD"/>
    <w:rsid w:val="00546444"/>
    <w:rsid w:val="00550621"/>
    <w:rsid w:val="00560AD2"/>
    <w:rsid w:val="00561727"/>
    <w:rsid w:val="00570308"/>
    <w:rsid w:val="005745CF"/>
    <w:rsid w:val="00575878"/>
    <w:rsid w:val="005836E8"/>
    <w:rsid w:val="00591C39"/>
    <w:rsid w:val="00597364"/>
    <w:rsid w:val="005A4778"/>
    <w:rsid w:val="005C4F0D"/>
    <w:rsid w:val="005C6BD1"/>
    <w:rsid w:val="005D03F4"/>
    <w:rsid w:val="005F67FB"/>
    <w:rsid w:val="00604CB3"/>
    <w:rsid w:val="00607F62"/>
    <w:rsid w:val="006112CB"/>
    <w:rsid w:val="006171D1"/>
    <w:rsid w:val="00621AE9"/>
    <w:rsid w:val="00642D02"/>
    <w:rsid w:val="0064747D"/>
    <w:rsid w:val="00660B04"/>
    <w:rsid w:val="00664742"/>
    <w:rsid w:val="0066629D"/>
    <w:rsid w:val="006709FF"/>
    <w:rsid w:val="00675CF9"/>
    <w:rsid w:val="0068100A"/>
    <w:rsid w:val="006967EA"/>
    <w:rsid w:val="006A47BE"/>
    <w:rsid w:val="006B0EFE"/>
    <w:rsid w:val="006D1C73"/>
    <w:rsid w:val="006D2787"/>
    <w:rsid w:val="006D2A31"/>
    <w:rsid w:val="006F3539"/>
    <w:rsid w:val="00714ADE"/>
    <w:rsid w:val="007156BE"/>
    <w:rsid w:val="00726337"/>
    <w:rsid w:val="00733C74"/>
    <w:rsid w:val="00740DAE"/>
    <w:rsid w:val="0074337B"/>
    <w:rsid w:val="00744931"/>
    <w:rsid w:val="0075102E"/>
    <w:rsid w:val="00761F11"/>
    <w:rsid w:val="0078096B"/>
    <w:rsid w:val="007921B8"/>
    <w:rsid w:val="0079277B"/>
    <w:rsid w:val="007B519A"/>
    <w:rsid w:val="007C1B2B"/>
    <w:rsid w:val="007C2CF5"/>
    <w:rsid w:val="007C384D"/>
    <w:rsid w:val="007E09A2"/>
    <w:rsid w:val="007F5AD6"/>
    <w:rsid w:val="00825EBF"/>
    <w:rsid w:val="00827722"/>
    <w:rsid w:val="008343A9"/>
    <w:rsid w:val="0085247D"/>
    <w:rsid w:val="00871590"/>
    <w:rsid w:val="0087200E"/>
    <w:rsid w:val="008727A5"/>
    <w:rsid w:val="008750B8"/>
    <w:rsid w:val="00880E40"/>
    <w:rsid w:val="0088780F"/>
    <w:rsid w:val="00891B91"/>
    <w:rsid w:val="008A2CE2"/>
    <w:rsid w:val="008A2F27"/>
    <w:rsid w:val="008A4D13"/>
    <w:rsid w:val="008B05EA"/>
    <w:rsid w:val="008B3F93"/>
    <w:rsid w:val="008B6704"/>
    <w:rsid w:val="008B6AF1"/>
    <w:rsid w:val="008E6E98"/>
    <w:rsid w:val="0090017B"/>
    <w:rsid w:val="00901F75"/>
    <w:rsid w:val="00907017"/>
    <w:rsid w:val="00912432"/>
    <w:rsid w:val="00914D36"/>
    <w:rsid w:val="00930DC6"/>
    <w:rsid w:val="00934231"/>
    <w:rsid w:val="00935339"/>
    <w:rsid w:val="0094049E"/>
    <w:rsid w:val="00950493"/>
    <w:rsid w:val="00967144"/>
    <w:rsid w:val="00970F4D"/>
    <w:rsid w:val="00972BCF"/>
    <w:rsid w:val="00974C95"/>
    <w:rsid w:val="0097539D"/>
    <w:rsid w:val="00976644"/>
    <w:rsid w:val="009946AD"/>
    <w:rsid w:val="009A5973"/>
    <w:rsid w:val="009D79CC"/>
    <w:rsid w:val="009E083F"/>
    <w:rsid w:val="009E40BA"/>
    <w:rsid w:val="00A14696"/>
    <w:rsid w:val="00A35693"/>
    <w:rsid w:val="00A40CFA"/>
    <w:rsid w:val="00A45BD0"/>
    <w:rsid w:val="00A51E73"/>
    <w:rsid w:val="00A533E0"/>
    <w:rsid w:val="00A614B1"/>
    <w:rsid w:val="00A70FB6"/>
    <w:rsid w:val="00A80E3B"/>
    <w:rsid w:val="00A8170B"/>
    <w:rsid w:val="00AA15FF"/>
    <w:rsid w:val="00AA1680"/>
    <w:rsid w:val="00AB53FC"/>
    <w:rsid w:val="00AB5F29"/>
    <w:rsid w:val="00AB76CB"/>
    <w:rsid w:val="00AC500E"/>
    <w:rsid w:val="00AF04F1"/>
    <w:rsid w:val="00B05D05"/>
    <w:rsid w:val="00B224F2"/>
    <w:rsid w:val="00B25922"/>
    <w:rsid w:val="00B65E65"/>
    <w:rsid w:val="00B66EDB"/>
    <w:rsid w:val="00B82A8B"/>
    <w:rsid w:val="00B83C4A"/>
    <w:rsid w:val="00B9428B"/>
    <w:rsid w:val="00B9564B"/>
    <w:rsid w:val="00B958AD"/>
    <w:rsid w:val="00BA01A6"/>
    <w:rsid w:val="00BD5FFC"/>
    <w:rsid w:val="00BE1284"/>
    <w:rsid w:val="00BE4FAD"/>
    <w:rsid w:val="00BF6D32"/>
    <w:rsid w:val="00C02A53"/>
    <w:rsid w:val="00C10F9D"/>
    <w:rsid w:val="00C15352"/>
    <w:rsid w:val="00C30746"/>
    <w:rsid w:val="00C3622B"/>
    <w:rsid w:val="00C403B5"/>
    <w:rsid w:val="00C44F9B"/>
    <w:rsid w:val="00C52F6C"/>
    <w:rsid w:val="00C652D6"/>
    <w:rsid w:val="00C670DA"/>
    <w:rsid w:val="00C70532"/>
    <w:rsid w:val="00C904A5"/>
    <w:rsid w:val="00C90D96"/>
    <w:rsid w:val="00CA7328"/>
    <w:rsid w:val="00CC55B6"/>
    <w:rsid w:val="00CC5817"/>
    <w:rsid w:val="00CD2D2E"/>
    <w:rsid w:val="00CD4345"/>
    <w:rsid w:val="00CD4B2C"/>
    <w:rsid w:val="00CD4FF5"/>
    <w:rsid w:val="00D10F94"/>
    <w:rsid w:val="00D220BA"/>
    <w:rsid w:val="00D25B3C"/>
    <w:rsid w:val="00D32A7C"/>
    <w:rsid w:val="00D44E2D"/>
    <w:rsid w:val="00D55BF5"/>
    <w:rsid w:val="00D97E29"/>
    <w:rsid w:val="00DA1904"/>
    <w:rsid w:val="00DB20C7"/>
    <w:rsid w:val="00DC2411"/>
    <w:rsid w:val="00DC5EFE"/>
    <w:rsid w:val="00DD26BE"/>
    <w:rsid w:val="00DD4DDD"/>
    <w:rsid w:val="00DE0755"/>
    <w:rsid w:val="00DF59B6"/>
    <w:rsid w:val="00DF686E"/>
    <w:rsid w:val="00E0277F"/>
    <w:rsid w:val="00E07DD8"/>
    <w:rsid w:val="00E340EE"/>
    <w:rsid w:val="00E4413D"/>
    <w:rsid w:val="00E461B3"/>
    <w:rsid w:val="00E6509D"/>
    <w:rsid w:val="00E73751"/>
    <w:rsid w:val="00E96EB2"/>
    <w:rsid w:val="00EA112B"/>
    <w:rsid w:val="00EB4C8A"/>
    <w:rsid w:val="00EC2601"/>
    <w:rsid w:val="00EC7E83"/>
    <w:rsid w:val="00ED4CEF"/>
    <w:rsid w:val="00F20359"/>
    <w:rsid w:val="00F341A4"/>
    <w:rsid w:val="00F37192"/>
    <w:rsid w:val="00F37378"/>
    <w:rsid w:val="00F443A7"/>
    <w:rsid w:val="00F44E27"/>
    <w:rsid w:val="00F64350"/>
    <w:rsid w:val="00F90DCC"/>
    <w:rsid w:val="00FC1E0F"/>
    <w:rsid w:val="00FE1E66"/>
    <w:rsid w:val="00FF4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 w:type="character" w:styleId="-">
    <w:name w:val="Hyperlink"/>
    <w:basedOn w:val="a0"/>
    <w:uiPriority w:val="99"/>
    <w:rsid w:val="004B6122"/>
    <w:rPr>
      <w:rFonts w:cs="Times New Roman"/>
      <w:color w:val="0000FF"/>
      <w:u w:val="single"/>
    </w:rPr>
  </w:style>
  <w:style w:type="paragraph" w:styleId="a5">
    <w:name w:val="Body Text Indent"/>
    <w:basedOn w:val="a"/>
    <w:link w:val="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Char">
    <w:name w:val="Σώμα κείμενου με εσοχή Char"/>
    <w:basedOn w:val="a0"/>
    <w:link w:val="a5"/>
    <w:uiPriority w:val="99"/>
    <w:semiHidden/>
    <w:locked/>
    <w:rsid w:val="00354354"/>
    <w:rPr>
      <w:rFonts w:ascii="Times New Roman" w:hAnsi="Times New Roman" w:cs="Times New Roman"/>
      <w:sz w:val="20"/>
      <w:szCs w:val="20"/>
    </w:rPr>
  </w:style>
  <w:style w:type="character" w:customStyle="1" w:styleId="menulink">
    <w:name w:val="menu__link"/>
    <w:rsid w:val="00AF04F1"/>
  </w:style>
</w:styles>
</file>

<file path=word/webSettings.xml><?xml version="1.0" encoding="utf-8"?>
<w:webSettings xmlns:r="http://schemas.openxmlformats.org/officeDocument/2006/relationships" xmlns:w="http://schemas.openxmlformats.org/wordprocessingml/2006/main">
  <w:divs>
    <w:div w:id="1305426054">
      <w:marLeft w:val="0"/>
      <w:marRight w:val="0"/>
      <w:marTop w:val="0"/>
      <w:marBottom w:val="0"/>
      <w:divBdr>
        <w:top w:val="none" w:sz="0" w:space="0" w:color="auto"/>
        <w:left w:val="none" w:sz="0" w:space="0" w:color="auto"/>
        <w:bottom w:val="none" w:sz="0" w:space="0" w:color="auto"/>
        <w:right w:val="none" w:sz="0" w:space="0" w:color="auto"/>
      </w:divBdr>
    </w:div>
    <w:div w:id="1305426055">
      <w:marLeft w:val="0"/>
      <w:marRight w:val="0"/>
      <w:marTop w:val="0"/>
      <w:marBottom w:val="0"/>
      <w:divBdr>
        <w:top w:val="none" w:sz="0" w:space="0" w:color="auto"/>
        <w:left w:val="none" w:sz="0" w:space="0" w:color="auto"/>
        <w:bottom w:val="none" w:sz="0" w:space="0" w:color="auto"/>
        <w:right w:val="none" w:sz="0" w:space="0" w:color="auto"/>
      </w:divBdr>
    </w:div>
    <w:div w:id="1305426056">
      <w:marLeft w:val="0"/>
      <w:marRight w:val="0"/>
      <w:marTop w:val="0"/>
      <w:marBottom w:val="0"/>
      <w:divBdr>
        <w:top w:val="none" w:sz="0" w:space="0" w:color="auto"/>
        <w:left w:val="none" w:sz="0" w:space="0" w:color="auto"/>
        <w:bottom w:val="none" w:sz="0" w:space="0" w:color="auto"/>
        <w:right w:val="none" w:sz="0" w:space="0" w:color="auto"/>
      </w:divBdr>
    </w:div>
    <w:div w:id="1305426057">
      <w:marLeft w:val="0"/>
      <w:marRight w:val="0"/>
      <w:marTop w:val="0"/>
      <w:marBottom w:val="0"/>
      <w:divBdr>
        <w:top w:val="none" w:sz="0" w:space="0" w:color="auto"/>
        <w:left w:val="none" w:sz="0" w:space="0" w:color="auto"/>
        <w:bottom w:val="none" w:sz="0" w:space="0" w:color="auto"/>
        <w:right w:val="none" w:sz="0" w:space="0" w:color="auto"/>
      </w:divBdr>
    </w:div>
    <w:div w:id="1305426058">
      <w:marLeft w:val="0"/>
      <w:marRight w:val="0"/>
      <w:marTop w:val="0"/>
      <w:marBottom w:val="0"/>
      <w:divBdr>
        <w:top w:val="none" w:sz="0" w:space="0" w:color="auto"/>
        <w:left w:val="none" w:sz="0" w:space="0" w:color="auto"/>
        <w:bottom w:val="none" w:sz="0" w:space="0" w:color="auto"/>
        <w:right w:val="none" w:sz="0" w:space="0" w:color="auto"/>
      </w:divBdr>
    </w:div>
    <w:div w:id="1305426059">
      <w:marLeft w:val="0"/>
      <w:marRight w:val="0"/>
      <w:marTop w:val="0"/>
      <w:marBottom w:val="0"/>
      <w:divBdr>
        <w:top w:val="none" w:sz="0" w:space="0" w:color="auto"/>
        <w:left w:val="none" w:sz="0" w:space="0" w:color="auto"/>
        <w:bottom w:val="none" w:sz="0" w:space="0" w:color="auto"/>
        <w:right w:val="none" w:sz="0" w:space="0" w:color="auto"/>
      </w:divBdr>
    </w:div>
    <w:div w:id="1305426060">
      <w:marLeft w:val="0"/>
      <w:marRight w:val="0"/>
      <w:marTop w:val="0"/>
      <w:marBottom w:val="0"/>
      <w:divBdr>
        <w:top w:val="none" w:sz="0" w:space="0" w:color="auto"/>
        <w:left w:val="none" w:sz="0" w:space="0" w:color="auto"/>
        <w:bottom w:val="none" w:sz="0" w:space="0" w:color="auto"/>
        <w:right w:val="none" w:sz="0" w:space="0" w:color="auto"/>
      </w:divBdr>
    </w:div>
    <w:div w:id="1305426061">
      <w:marLeft w:val="0"/>
      <w:marRight w:val="0"/>
      <w:marTop w:val="0"/>
      <w:marBottom w:val="0"/>
      <w:divBdr>
        <w:top w:val="none" w:sz="0" w:space="0" w:color="auto"/>
        <w:left w:val="none" w:sz="0" w:space="0" w:color="auto"/>
        <w:bottom w:val="none" w:sz="0" w:space="0" w:color="auto"/>
        <w:right w:val="none" w:sz="0" w:space="0" w:color="auto"/>
      </w:divBdr>
    </w:div>
    <w:div w:id="1305426062">
      <w:marLeft w:val="0"/>
      <w:marRight w:val="0"/>
      <w:marTop w:val="0"/>
      <w:marBottom w:val="0"/>
      <w:divBdr>
        <w:top w:val="none" w:sz="0" w:space="0" w:color="auto"/>
        <w:left w:val="none" w:sz="0" w:space="0" w:color="auto"/>
        <w:bottom w:val="none" w:sz="0" w:space="0" w:color="auto"/>
        <w:right w:val="none" w:sz="0" w:space="0" w:color="auto"/>
      </w:divBdr>
    </w:div>
    <w:div w:id="1305426063">
      <w:marLeft w:val="0"/>
      <w:marRight w:val="0"/>
      <w:marTop w:val="0"/>
      <w:marBottom w:val="0"/>
      <w:divBdr>
        <w:top w:val="none" w:sz="0" w:space="0" w:color="auto"/>
        <w:left w:val="none" w:sz="0" w:space="0" w:color="auto"/>
        <w:bottom w:val="none" w:sz="0" w:space="0" w:color="auto"/>
        <w:right w:val="none" w:sz="0" w:space="0" w:color="auto"/>
      </w:divBdr>
    </w:div>
    <w:div w:id="1305426064">
      <w:marLeft w:val="0"/>
      <w:marRight w:val="0"/>
      <w:marTop w:val="0"/>
      <w:marBottom w:val="0"/>
      <w:divBdr>
        <w:top w:val="none" w:sz="0" w:space="0" w:color="auto"/>
        <w:left w:val="none" w:sz="0" w:space="0" w:color="auto"/>
        <w:bottom w:val="none" w:sz="0" w:space="0" w:color="auto"/>
        <w:right w:val="none" w:sz="0" w:space="0" w:color="auto"/>
      </w:divBdr>
    </w:div>
    <w:div w:id="1305426065">
      <w:marLeft w:val="0"/>
      <w:marRight w:val="0"/>
      <w:marTop w:val="0"/>
      <w:marBottom w:val="0"/>
      <w:divBdr>
        <w:top w:val="none" w:sz="0" w:space="0" w:color="auto"/>
        <w:left w:val="none" w:sz="0" w:space="0" w:color="auto"/>
        <w:bottom w:val="none" w:sz="0" w:space="0" w:color="auto"/>
        <w:right w:val="none" w:sz="0" w:space="0" w:color="auto"/>
      </w:divBdr>
    </w:div>
    <w:div w:id="1305426066">
      <w:marLeft w:val="0"/>
      <w:marRight w:val="0"/>
      <w:marTop w:val="0"/>
      <w:marBottom w:val="0"/>
      <w:divBdr>
        <w:top w:val="none" w:sz="0" w:space="0" w:color="auto"/>
        <w:left w:val="none" w:sz="0" w:space="0" w:color="auto"/>
        <w:bottom w:val="none" w:sz="0" w:space="0" w:color="auto"/>
        <w:right w:val="none" w:sz="0" w:space="0" w:color="auto"/>
      </w:divBdr>
    </w:div>
    <w:div w:id="1305426067">
      <w:marLeft w:val="0"/>
      <w:marRight w:val="0"/>
      <w:marTop w:val="0"/>
      <w:marBottom w:val="0"/>
      <w:divBdr>
        <w:top w:val="none" w:sz="0" w:space="0" w:color="auto"/>
        <w:left w:val="none" w:sz="0" w:space="0" w:color="auto"/>
        <w:bottom w:val="none" w:sz="0" w:space="0" w:color="auto"/>
        <w:right w:val="none" w:sz="0" w:space="0" w:color="auto"/>
      </w:divBdr>
    </w:div>
    <w:div w:id="1305426068">
      <w:marLeft w:val="0"/>
      <w:marRight w:val="0"/>
      <w:marTop w:val="0"/>
      <w:marBottom w:val="0"/>
      <w:divBdr>
        <w:top w:val="none" w:sz="0" w:space="0" w:color="auto"/>
        <w:left w:val="none" w:sz="0" w:space="0" w:color="auto"/>
        <w:bottom w:val="none" w:sz="0" w:space="0" w:color="auto"/>
        <w:right w:val="none" w:sz="0" w:space="0" w:color="auto"/>
      </w:divBdr>
    </w:div>
    <w:div w:id="1305426069">
      <w:marLeft w:val="0"/>
      <w:marRight w:val="0"/>
      <w:marTop w:val="0"/>
      <w:marBottom w:val="0"/>
      <w:divBdr>
        <w:top w:val="none" w:sz="0" w:space="0" w:color="auto"/>
        <w:left w:val="none" w:sz="0" w:space="0" w:color="auto"/>
        <w:bottom w:val="none" w:sz="0" w:space="0" w:color="auto"/>
        <w:right w:val="none" w:sz="0" w:space="0" w:color="auto"/>
      </w:divBdr>
    </w:div>
    <w:div w:id="17782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5589</Characters>
  <Application>Microsoft Office Word</Application>
  <DocSecurity>0</DocSecurity>
  <Lines>46</Lines>
  <Paragraphs>13</Paragraphs>
  <ScaleCrop>false</ScaleCrop>
  <Company>Grizli777</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PKatinakis</cp:lastModifiedBy>
  <cp:revision>4</cp:revision>
  <cp:lastPrinted>2014-03-10T13:43:00Z</cp:lastPrinted>
  <dcterms:created xsi:type="dcterms:W3CDTF">2019-06-28T11:30:00Z</dcterms:created>
  <dcterms:modified xsi:type="dcterms:W3CDTF">2019-09-16T07:52:00Z</dcterms:modified>
</cp:coreProperties>
</file>